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C9BC3" w14:textId="56B3EE52" w:rsidR="7F7CA3D4" w:rsidRDefault="7F7CA3D4" w:rsidP="35893DF5">
      <w:pPr>
        <w:jc w:val="center"/>
        <w:rPr>
          <w:rFonts w:ascii="Cambria" w:eastAsia="Cambria" w:hAnsi="Cambria" w:cs="Cambria"/>
          <w:color w:val="000000" w:themeColor="text1"/>
        </w:rPr>
      </w:pPr>
      <w:r w:rsidRPr="35893DF5">
        <w:rPr>
          <w:rFonts w:ascii="Cambria" w:eastAsia="Cambria" w:hAnsi="Cambria" w:cs="Cambria"/>
          <w:b/>
          <w:bCs/>
          <w:color w:val="003366"/>
          <w:sz w:val="72"/>
          <w:szCs w:val="72"/>
        </w:rPr>
        <w:t>Ernie Studer School</w:t>
      </w:r>
      <w:r>
        <w:br/>
      </w:r>
    </w:p>
    <w:p w14:paraId="703C48C9" w14:textId="6758D442" w:rsidR="7F7CA3D4" w:rsidRDefault="736F0B84" w:rsidP="2A436221">
      <w:pPr>
        <w:jc w:val="center"/>
        <w:rPr>
          <w:rFonts w:ascii="Cambria" w:eastAsia="Cambria" w:hAnsi="Cambria" w:cs="Cambria"/>
          <w:color w:val="0066CC"/>
          <w:sz w:val="48"/>
          <w:szCs w:val="48"/>
        </w:rPr>
      </w:pPr>
      <w:r w:rsidRPr="2A436221">
        <w:rPr>
          <w:rFonts w:ascii="Cambria" w:eastAsia="Cambria" w:hAnsi="Cambria" w:cs="Cambria"/>
          <w:color w:val="0066CC"/>
          <w:sz w:val="48"/>
          <w:szCs w:val="48"/>
        </w:rPr>
        <w:t xml:space="preserve"> Handbook</w:t>
      </w:r>
      <w:r w:rsidR="7F7CA3D4">
        <w:br/>
      </w:r>
      <w:r w:rsidRPr="2A436221">
        <w:rPr>
          <w:rFonts w:ascii="Cambria" w:eastAsia="Cambria" w:hAnsi="Cambria" w:cs="Cambria"/>
          <w:color w:val="0066CC"/>
          <w:sz w:val="48"/>
          <w:szCs w:val="48"/>
        </w:rPr>
        <w:t>202</w:t>
      </w:r>
      <w:r w:rsidR="368092F8" w:rsidRPr="2A436221">
        <w:rPr>
          <w:rFonts w:ascii="Cambria" w:eastAsia="Cambria" w:hAnsi="Cambria" w:cs="Cambria"/>
          <w:color w:val="0066CC"/>
          <w:sz w:val="48"/>
          <w:szCs w:val="48"/>
        </w:rPr>
        <w:t>6</w:t>
      </w:r>
      <w:r w:rsidRPr="2A436221">
        <w:rPr>
          <w:rFonts w:ascii="Cambria" w:eastAsia="Cambria" w:hAnsi="Cambria" w:cs="Cambria"/>
          <w:color w:val="0066CC"/>
          <w:sz w:val="48"/>
          <w:szCs w:val="48"/>
        </w:rPr>
        <w:t xml:space="preserve"> – 202</w:t>
      </w:r>
      <w:r w:rsidR="2729D2B2" w:rsidRPr="2A436221">
        <w:rPr>
          <w:rFonts w:ascii="Cambria" w:eastAsia="Cambria" w:hAnsi="Cambria" w:cs="Cambria"/>
          <w:color w:val="0066CC"/>
          <w:sz w:val="48"/>
          <w:szCs w:val="48"/>
        </w:rPr>
        <w:t>7</w:t>
      </w:r>
    </w:p>
    <w:p w14:paraId="2DFD69C4" w14:textId="591D923E" w:rsidR="7F7CA3D4" w:rsidRDefault="7F7CA3D4" w:rsidP="35893DF5">
      <w:pPr>
        <w:jc w:val="center"/>
        <w:rPr>
          <w:rFonts w:ascii="Cambria" w:eastAsia="Cambria" w:hAnsi="Cambria" w:cs="Cambria"/>
          <w:color w:val="646464"/>
          <w:sz w:val="40"/>
          <w:szCs w:val="40"/>
        </w:rPr>
      </w:pPr>
      <w:r w:rsidRPr="35893DF5">
        <w:rPr>
          <w:rFonts w:ascii="Cambria" w:eastAsia="Cambria" w:hAnsi="Cambria" w:cs="Cambria"/>
          <w:color w:val="646464"/>
          <w:sz w:val="40"/>
          <w:szCs w:val="40"/>
        </w:rPr>
        <w:t>━━━━━━━━━━━━━━━━━━━━━</w:t>
      </w:r>
    </w:p>
    <w:p w14:paraId="44B94D63" w14:textId="3715B3B9" w:rsidR="7F7CA3D4" w:rsidRDefault="7F7CA3D4" w:rsidP="35893DF5">
      <w:pPr>
        <w:jc w:val="center"/>
        <w:rPr>
          <w:rFonts w:ascii="Cambria" w:eastAsia="Cambria" w:hAnsi="Cambria" w:cs="Cambria"/>
          <w:color w:val="004C99"/>
          <w:sz w:val="32"/>
          <w:szCs w:val="32"/>
        </w:rPr>
      </w:pPr>
      <w:r>
        <w:br/>
      </w:r>
      <w:r w:rsidRPr="35893DF5">
        <w:rPr>
          <w:rFonts w:ascii="Cambria" w:eastAsia="Cambria" w:hAnsi="Cambria" w:cs="Cambria"/>
          <w:i/>
          <w:iCs/>
          <w:color w:val="004C99"/>
          <w:sz w:val="32"/>
          <w:szCs w:val="32"/>
        </w:rPr>
        <w:t>Creating a Foundation for a Lifetime of Learning</w:t>
      </w:r>
    </w:p>
    <w:p w14:paraId="677B9503" w14:textId="23751807" w:rsidR="7F7CA3D4" w:rsidRDefault="7F7CA3D4" w:rsidP="35893DF5">
      <w:pPr>
        <w:jc w:val="center"/>
        <w:rPr>
          <w:rFonts w:ascii="Cambria" w:eastAsia="Cambria" w:hAnsi="Cambria" w:cs="Cambria"/>
          <w:color w:val="000000" w:themeColor="text1"/>
        </w:rPr>
      </w:pPr>
      <w:r w:rsidRPr="35893DF5">
        <w:rPr>
          <w:rFonts w:ascii="Cambria" w:eastAsia="Cambria" w:hAnsi="Cambria" w:cs="Cambria"/>
          <w:i/>
          <w:iCs/>
          <w:color w:val="004C99"/>
          <w:sz w:val="32"/>
          <w:szCs w:val="32"/>
        </w:rPr>
        <w:t xml:space="preserve">Empowering Students • Building Community • Inspiring Success </w:t>
      </w:r>
      <w:r>
        <w:br/>
      </w:r>
      <w:r>
        <w:br/>
      </w:r>
      <w:r>
        <w:rPr>
          <w:noProof/>
        </w:rPr>
        <w:drawing>
          <wp:inline distT="0" distB="0" distL="0" distR="0" wp14:anchorId="4B2356EA" wp14:editId="69137F4D">
            <wp:extent cx="2428875" cy="3867150"/>
            <wp:effectExtent l="0" t="0" r="0" b="0"/>
            <wp:docPr id="672247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47520" name=""/>
                    <pic:cNvPicPr/>
                  </pic:nvPicPr>
                  <pic:blipFill>
                    <a:blip r:embed="rId9">
                      <a:extLst>
                        <a:ext uri="{28A0092B-C50C-407E-A947-70E740481C1C}">
                          <a14:useLocalDpi xmlns:a14="http://schemas.microsoft.com/office/drawing/2010/main" val="0"/>
                        </a:ext>
                      </a:extLst>
                    </a:blip>
                    <a:stretch>
                      <a:fillRect/>
                    </a:stretch>
                  </pic:blipFill>
                  <pic:spPr>
                    <a:xfrm>
                      <a:off x="0" y="0"/>
                      <a:ext cx="2428875" cy="3867150"/>
                    </a:xfrm>
                    <a:prstGeom prst="rect">
                      <a:avLst/>
                    </a:prstGeom>
                  </pic:spPr>
                </pic:pic>
              </a:graphicData>
            </a:graphic>
          </wp:inline>
        </w:drawing>
      </w:r>
      <w:r>
        <w:br/>
      </w:r>
    </w:p>
    <w:p w14:paraId="3AAD776E" w14:textId="202E22CD" w:rsidR="7F7CA3D4" w:rsidRDefault="7F7CA3D4" w:rsidP="35893DF5">
      <w:pPr>
        <w:jc w:val="center"/>
        <w:rPr>
          <w:rFonts w:ascii="Cambria" w:eastAsia="Cambria" w:hAnsi="Cambria" w:cs="Cambria"/>
          <w:color w:val="505050"/>
          <w:sz w:val="28"/>
          <w:szCs w:val="28"/>
        </w:rPr>
      </w:pPr>
      <w:r w:rsidRPr="35893DF5">
        <w:rPr>
          <w:rFonts w:ascii="Cambria" w:eastAsia="Cambria" w:hAnsi="Cambria" w:cs="Cambria"/>
          <w:color w:val="505050"/>
          <w:sz w:val="28"/>
          <w:szCs w:val="28"/>
        </w:rPr>
        <w:t>Northwest School Division #203</w:t>
      </w:r>
    </w:p>
    <w:p w14:paraId="7B554E59" w14:textId="56BEEC6B" w:rsidR="5F570456" w:rsidRDefault="5F570456" w:rsidP="35893DF5">
      <w:pPr>
        <w:pStyle w:val="Heading1"/>
      </w:pPr>
      <w:r w:rsidRPr="35893DF5">
        <w:rPr>
          <w:rFonts w:ascii="Cambria" w:eastAsia="Cambria" w:hAnsi="Cambria" w:cs="Cambria"/>
          <w:sz w:val="48"/>
          <w:szCs w:val="48"/>
          <w:lang w:val="en-CA"/>
        </w:rPr>
        <w:lastRenderedPageBreak/>
        <w:t>Table of Contents</w:t>
      </w:r>
    </w:p>
    <w:p w14:paraId="7D771CAB" w14:textId="2B29DF44"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Introduction</w:t>
      </w:r>
    </w:p>
    <w:p w14:paraId="1D71296C" w14:textId="6027906F"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Staff List</w:t>
      </w:r>
    </w:p>
    <w:p w14:paraId="661D6FF5" w14:textId="613D1EB5"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Teaching Staff</w:t>
      </w:r>
    </w:p>
    <w:p w14:paraId="2FFD356D" w14:textId="7E5DD5F9"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Support Staff</w:t>
      </w:r>
    </w:p>
    <w:p w14:paraId="12CAA922" w14:textId="79027AC8"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Administration</w:t>
      </w:r>
    </w:p>
    <w:p w14:paraId="072337EE" w14:textId="239FC681"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School Goals</w:t>
      </w:r>
    </w:p>
    <w:p w14:paraId="527F8A9B" w14:textId="77236663" w:rsidR="5F570456" w:rsidRDefault="60C115CD" w:rsidP="35893DF5">
      <w:pPr>
        <w:pStyle w:val="ListParagraph"/>
        <w:numPr>
          <w:ilvl w:val="0"/>
          <w:numId w:val="8"/>
        </w:numPr>
        <w:spacing w:before="240" w:after="240"/>
        <w:rPr>
          <w:rFonts w:ascii="Cambria" w:eastAsia="Cambria" w:hAnsi="Cambria" w:cs="Cambria"/>
          <w:b/>
          <w:bCs/>
          <w:lang w:val="en-CA"/>
        </w:rPr>
      </w:pPr>
      <w:r w:rsidRPr="2A436221">
        <w:rPr>
          <w:rFonts w:ascii="Cambria" w:eastAsia="Cambria" w:hAnsi="Cambria" w:cs="Cambria"/>
          <w:b/>
          <w:bCs/>
          <w:lang w:val="en-CA"/>
        </w:rPr>
        <w:t>Daily Schedule – Bell Schedule 202</w:t>
      </w:r>
      <w:r w:rsidR="47A49619" w:rsidRPr="2A436221">
        <w:rPr>
          <w:rFonts w:ascii="Cambria" w:eastAsia="Cambria" w:hAnsi="Cambria" w:cs="Cambria"/>
          <w:b/>
          <w:bCs/>
          <w:lang w:val="en-CA"/>
        </w:rPr>
        <w:t>6</w:t>
      </w:r>
      <w:r w:rsidRPr="2A436221">
        <w:rPr>
          <w:rFonts w:ascii="Cambria" w:eastAsia="Cambria" w:hAnsi="Cambria" w:cs="Cambria"/>
          <w:b/>
          <w:bCs/>
          <w:lang w:val="en-CA"/>
        </w:rPr>
        <w:t>–202</w:t>
      </w:r>
      <w:r w:rsidR="2BF013DE" w:rsidRPr="2A436221">
        <w:rPr>
          <w:rFonts w:ascii="Cambria" w:eastAsia="Cambria" w:hAnsi="Cambria" w:cs="Cambria"/>
          <w:b/>
          <w:bCs/>
          <w:lang w:val="en-CA"/>
        </w:rPr>
        <w:t>7</w:t>
      </w:r>
    </w:p>
    <w:p w14:paraId="753F1A5F" w14:textId="63CF3E4A"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Elementary Schedule</w:t>
      </w:r>
    </w:p>
    <w:p w14:paraId="6CF8C70C" w14:textId="04E31036"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Middle/High School Schedule</w:t>
      </w:r>
    </w:p>
    <w:p w14:paraId="11357844" w14:textId="14E029F3"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School Expectations</w:t>
      </w:r>
    </w:p>
    <w:p w14:paraId="61D042BA" w14:textId="751D08F3"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Rights and Responsibilities</w:t>
      </w:r>
    </w:p>
    <w:p w14:paraId="2811A34C" w14:textId="5D4CB853"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Students</w:t>
      </w:r>
    </w:p>
    <w:p w14:paraId="4530FAE4" w14:textId="5689C1C3"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Teachers</w:t>
      </w:r>
    </w:p>
    <w:p w14:paraId="3075FEDD" w14:textId="47436B1D" w:rsidR="5F570456" w:rsidRDefault="5F570456" w:rsidP="35893DF5">
      <w:pPr>
        <w:pStyle w:val="ListParagraph"/>
        <w:numPr>
          <w:ilvl w:val="1"/>
          <w:numId w:val="8"/>
        </w:numPr>
        <w:spacing w:before="240" w:after="240"/>
        <w:rPr>
          <w:rFonts w:ascii="Cambria" w:eastAsia="Cambria" w:hAnsi="Cambria" w:cs="Cambria"/>
          <w:lang w:val="en-CA"/>
        </w:rPr>
      </w:pPr>
      <w:r w:rsidRPr="35893DF5">
        <w:rPr>
          <w:rFonts w:ascii="Cambria" w:eastAsia="Cambria" w:hAnsi="Cambria" w:cs="Cambria"/>
          <w:lang w:val="en-CA"/>
        </w:rPr>
        <w:t>Parents</w:t>
      </w:r>
    </w:p>
    <w:p w14:paraId="4D494F80" w14:textId="7B97F923"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Attendance (AP 340)</w:t>
      </w:r>
    </w:p>
    <w:p w14:paraId="0A11DA85" w14:textId="07150084"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Inclement Weather (AP 133)</w:t>
      </w:r>
    </w:p>
    <w:p w14:paraId="364132AA" w14:textId="03D7DF04"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Dress Code</w:t>
      </w:r>
    </w:p>
    <w:p w14:paraId="0C4304FE" w14:textId="27ABC9B4"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Student Health &amp; Safety (AP 160)</w:t>
      </w:r>
    </w:p>
    <w:p w14:paraId="7A77F800" w14:textId="075560D1"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Student Records (AP 320)</w:t>
      </w:r>
    </w:p>
    <w:p w14:paraId="4F52D03B" w14:textId="4DC21D20"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Support for Students with Intensive Needs (AP 210)</w:t>
      </w:r>
    </w:p>
    <w:p w14:paraId="16DFC5BA" w14:textId="605D695A" w:rsidR="5F570456" w:rsidRDefault="5F570456" w:rsidP="35893DF5">
      <w:pPr>
        <w:pStyle w:val="ListParagraph"/>
        <w:numPr>
          <w:ilvl w:val="0"/>
          <w:numId w:val="8"/>
        </w:numPr>
        <w:spacing w:before="240" w:after="240"/>
        <w:rPr>
          <w:rFonts w:ascii="Cambria" w:eastAsia="Cambria" w:hAnsi="Cambria" w:cs="Cambria"/>
          <w:b/>
          <w:bCs/>
          <w:lang w:val="en-CA"/>
        </w:rPr>
      </w:pPr>
      <w:r w:rsidRPr="35893DF5">
        <w:rPr>
          <w:rFonts w:ascii="Cambria" w:eastAsia="Cambria" w:hAnsi="Cambria" w:cs="Cambria"/>
          <w:b/>
          <w:bCs/>
          <w:lang w:val="en-CA"/>
        </w:rPr>
        <w:t>Extracurricular Activities &amp; Code of Conduct (AP 262)</w:t>
      </w:r>
    </w:p>
    <w:p w14:paraId="1FBE2CB2" w14:textId="0C3A77CD" w:rsidR="5F570456" w:rsidRDefault="5F570456" w:rsidP="35893DF5">
      <w:pPr>
        <w:pStyle w:val="ListParagraph"/>
        <w:numPr>
          <w:ilvl w:val="0"/>
          <w:numId w:val="7"/>
        </w:numPr>
        <w:spacing w:before="240" w:after="240"/>
        <w:rPr>
          <w:rFonts w:ascii="Cambria" w:eastAsia="Cambria" w:hAnsi="Cambria" w:cs="Cambria"/>
          <w:lang w:val="en-CA"/>
        </w:rPr>
      </w:pPr>
      <w:r w:rsidRPr="35893DF5">
        <w:rPr>
          <w:rFonts w:ascii="Cambria" w:eastAsia="Cambria" w:hAnsi="Cambria" w:cs="Cambria"/>
          <w:lang w:val="en-CA"/>
        </w:rPr>
        <w:t>Available Activities</w:t>
      </w:r>
    </w:p>
    <w:p w14:paraId="36F6F180" w14:textId="6AECA81B" w:rsidR="5F570456" w:rsidRDefault="5F570456" w:rsidP="35893DF5">
      <w:pPr>
        <w:pStyle w:val="ListParagraph"/>
        <w:numPr>
          <w:ilvl w:val="0"/>
          <w:numId w:val="7"/>
        </w:numPr>
        <w:spacing w:before="240" w:after="240"/>
        <w:rPr>
          <w:rFonts w:ascii="Cambria" w:eastAsia="Cambria" w:hAnsi="Cambria" w:cs="Cambria"/>
          <w:lang w:val="en-CA"/>
        </w:rPr>
      </w:pPr>
      <w:r w:rsidRPr="35893DF5">
        <w:rPr>
          <w:rFonts w:ascii="Cambria" w:eastAsia="Cambria" w:hAnsi="Cambria" w:cs="Cambria"/>
          <w:lang w:val="en-CA"/>
        </w:rPr>
        <w:t>Parent Volunteers</w:t>
      </w:r>
    </w:p>
    <w:p w14:paraId="6271E5CA" w14:textId="7C86D9C7" w:rsidR="5F570456" w:rsidRDefault="5F570456" w:rsidP="35893DF5">
      <w:pPr>
        <w:pStyle w:val="ListParagraph"/>
        <w:numPr>
          <w:ilvl w:val="0"/>
          <w:numId w:val="7"/>
        </w:numPr>
        <w:spacing w:before="240" w:after="240"/>
        <w:rPr>
          <w:rFonts w:ascii="Cambria" w:eastAsia="Cambria" w:hAnsi="Cambria" w:cs="Cambria"/>
          <w:lang w:val="en-CA"/>
        </w:rPr>
      </w:pPr>
      <w:r w:rsidRPr="35893DF5">
        <w:rPr>
          <w:rFonts w:ascii="Cambria" w:eastAsia="Cambria" w:hAnsi="Cambria" w:cs="Cambria"/>
          <w:lang w:val="en-CA"/>
        </w:rPr>
        <w:t>Requirement for Criminal Record Check</w:t>
      </w:r>
    </w:p>
    <w:p w14:paraId="6AC38B56" w14:textId="10B573E9" w:rsidR="5F570456" w:rsidRDefault="5F570456" w:rsidP="35893DF5">
      <w:pPr>
        <w:pStyle w:val="ListParagraph"/>
        <w:numPr>
          <w:ilvl w:val="0"/>
          <w:numId w:val="7"/>
        </w:numPr>
        <w:spacing w:before="240" w:after="240"/>
        <w:rPr>
          <w:rFonts w:ascii="Cambria" w:eastAsia="Cambria" w:hAnsi="Cambria" w:cs="Cambria"/>
          <w:lang w:val="en-CA"/>
        </w:rPr>
      </w:pPr>
      <w:r w:rsidRPr="35893DF5">
        <w:rPr>
          <w:rFonts w:ascii="Cambria" w:eastAsia="Cambria" w:hAnsi="Cambria" w:cs="Cambria"/>
          <w:lang w:val="en-CA"/>
        </w:rPr>
        <w:t>Permission Forms</w:t>
      </w:r>
    </w:p>
    <w:p w14:paraId="37F91F5E" w14:textId="7C22DED4" w:rsidR="5F570456" w:rsidRDefault="5F570456" w:rsidP="35893DF5">
      <w:pPr>
        <w:pStyle w:val="ListParagraph"/>
        <w:numPr>
          <w:ilvl w:val="0"/>
          <w:numId w:val="6"/>
        </w:numPr>
        <w:spacing w:before="240" w:after="240"/>
        <w:rPr>
          <w:rFonts w:ascii="Cambria" w:eastAsia="Cambria" w:hAnsi="Cambria" w:cs="Cambria"/>
          <w:b/>
          <w:bCs/>
          <w:lang w:val="en-CA"/>
        </w:rPr>
      </w:pPr>
      <w:r w:rsidRPr="35893DF5">
        <w:rPr>
          <w:rFonts w:ascii="Cambria" w:eastAsia="Cambria" w:hAnsi="Cambria" w:cs="Cambria"/>
          <w:b/>
          <w:bCs/>
          <w:lang w:val="en-CA"/>
        </w:rPr>
        <w:t>Communication</w:t>
      </w:r>
    </w:p>
    <w:p w14:paraId="11930301" w14:textId="4B811E21" w:rsidR="5F570456" w:rsidRDefault="5F570456" w:rsidP="35893DF5">
      <w:pPr>
        <w:pStyle w:val="ListParagraph"/>
        <w:numPr>
          <w:ilvl w:val="0"/>
          <w:numId w:val="6"/>
        </w:numPr>
        <w:spacing w:before="240" w:after="240"/>
        <w:rPr>
          <w:rFonts w:ascii="Cambria" w:eastAsia="Cambria" w:hAnsi="Cambria" w:cs="Cambria"/>
          <w:b/>
          <w:bCs/>
          <w:lang w:val="en-CA"/>
        </w:rPr>
      </w:pPr>
      <w:r w:rsidRPr="35893DF5">
        <w:rPr>
          <w:rFonts w:ascii="Cambria" w:eastAsia="Cambria" w:hAnsi="Cambria" w:cs="Cambria"/>
          <w:b/>
          <w:bCs/>
          <w:lang w:val="en-CA"/>
        </w:rPr>
        <w:t>Transportation (AP 551)</w:t>
      </w:r>
    </w:p>
    <w:p w14:paraId="46AF0B3C" w14:textId="008921C8" w:rsidR="5F570456" w:rsidRDefault="5F570456" w:rsidP="35893DF5">
      <w:pPr>
        <w:pStyle w:val="ListParagraph"/>
        <w:numPr>
          <w:ilvl w:val="0"/>
          <w:numId w:val="6"/>
        </w:numPr>
        <w:spacing w:before="240" w:after="240"/>
        <w:rPr>
          <w:rFonts w:ascii="Cambria" w:eastAsia="Cambria" w:hAnsi="Cambria" w:cs="Cambria"/>
          <w:b/>
          <w:bCs/>
          <w:lang w:val="en-CA"/>
        </w:rPr>
      </w:pPr>
      <w:r w:rsidRPr="35893DF5">
        <w:rPr>
          <w:rFonts w:ascii="Cambria" w:eastAsia="Cambria" w:hAnsi="Cambria" w:cs="Cambria"/>
          <w:b/>
          <w:bCs/>
          <w:lang w:val="en-CA"/>
        </w:rPr>
        <w:t>Discipline Policy (AP 355)</w:t>
      </w:r>
    </w:p>
    <w:p w14:paraId="5E0EF865" w14:textId="0CCE1F1B" w:rsidR="35893DF5" w:rsidRDefault="35893DF5" w:rsidP="35893DF5">
      <w:pPr>
        <w:rPr>
          <w:b/>
          <w:bCs/>
          <w:lang w:val="en-CA"/>
        </w:rPr>
      </w:pPr>
    </w:p>
    <w:p w14:paraId="50B4F12F" w14:textId="7C4DD11F" w:rsidR="35893DF5" w:rsidRDefault="35893DF5" w:rsidP="35893DF5">
      <w:pPr>
        <w:rPr>
          <w:b/>
          <w:bCs/>
          <w:lang w:val="en-CA"/>
        </w:rPr>
      </w:pPr>
    </w:p>
    <w:p w14:paraId="691D7EEB" w14:textId="1701A412" w:rsidR="35893DF5" w:rsidRDefault="35893DF5" w:rsidP="35893DF5">
      <w:pPr>
        <w:rPr>
          <w:b/>
          <w:bCs/>
          <w:lang w:val="en-CA"/>
        </w:rPr>
      </w:pPr>
    </w:p>
    <w:p w14:paraId="62902020" w14:textId="17A1CFC8" w:rsidR="35893DF5" w:rsidRDefault="35893DF5" w:rsidP="35893DF5">
      <w:pPr>
        <w:rPr>
          <w:b/>
          <w:bCs/>
          <w:lang w:val="en-CA"/>
        </w:rPr>
      </w:pPr>
    </w:p>
    <w:p w14:paraId="3D8568C6" w14:textId="43541191" w:rsidR="35893DF5" w:rsidRDefault="35893DF5" w:rsidP="35893DF5">
      <w:pPr>
        <w:rPr>
          <w:b/>
          <w:bCs/>
          <w:lang w:val="en-CA"/>
        </w:rPr>
      </w:pPr>
    </w:p>
    <w:p w14:paraId="530E7625" w14:textId="13F01F2D" w:rsidR="35893DF5" w:rsidRDefault="35893DF5" w:rsidP="35893DF5">
      <w:pPr>
        <w:rPr>
          <w:b/>
          <w:bCs/>
          <w:lang w:val="en-CA"/>
        </w:rPr>
      </w:pPr>
    </w:p>
    <w:p w14:paraId="57D809CC" w14:textId="56DE1A19" w:rsidR="2A436221" w:rsidRDefault="2A436221" w:rsidP="2A436221">
      <w:pPr>
        <w:rPr>
          <w:b/>
          <w:bCs/>
          <w:lang w:val="en-CA"/>
        </w:rPr>
      </w:pPr>
    </w:p>
    <w:p w14:paraId="56DA9379" w14:textId="77777777" w:rsidR="00715BE9" w:rsidRPr="00715BE9" w:rsidRDefault="00715BE9" w:rsidP="00715BE9">
      <w:pPr>
        <w:rPr>
          <w:b/>
          <w:bCs/>
          <w:lang w:val="en-CA"/>
        </w:rPr>
      </w:pPr>
      <w:r w:rsidRPr="00715BE9">
        <w:rPr>
          <w:b/>
          <w:bCs/>
          <w:lang w:val="en-CA"/>
        </w:rPr>
        <w:lastRenderedPageBreak/>
        <w:t>Introduction</w:t>
      </w:r>
    </w:p>
    <w:p w14:paraId="1A586F63" w14:textId="77777777" w:rsidR="00715BE9" w:rsidRPr="00715BE9" w:rsidRDefault="00715BE9" w:rsidP="00715BE9">
      <w:pPr>
        <w:rPr>
          <w:lang w:val="en-CA"/>
        </w:rPr>
      </w:pPr>
      <w:r w:rsidRPr="00715BE9">
        <w:rPr>
          <w:lang w:val="en-CA"/>
        </w:rPr>
        <w:t>Ernie Studer School serves students in Kindergarten through Grade 12 as part of the Northwest School Division #203. This handbook provides students and families with an overview of our school’s programs, routines, and expectations. Student success is a partnership between home and school, and we encourage parents and guardians to communicate openly with staff.</w:t>
      </w:r>
    </w:p>
    <w:p w14:paraId="6A202344" w14:textId="225088E2" w:rsidR="00715BE9" w:rsidRDefault="00715BE9" w:rsidP="00715BE9">
      <w:pPr>
        <w:rPr>
          <w:b/>
          <w:bCs/>
          <w:lang w:val="en-CA"/>
        </w:rPr>
      </w:pPr>
      <w:r w:rsidRPr="00715BE9">
        <w:rPr>
          <w:b/>
          <w:bCs/>
          <w:lang w:val="en-CA"/>
        </w:rPr>
        <w:t>S</w:t>
      </w:r>
      <w:r>
        <w:rPr>
          <w:b/>
          <w:bCs/>
          <w:lang w:val="en-CA"/>
        </w:rPr>
        <w:t>taff List</w:t>
      </w:r>
    </w:p>
    <w:p w14:paraId="29B9A3C8" w14:textId="6ABFAD50" w:rsidR="003066C8" w:rsidRPr="003066C8" w:rsidRDefault="601649AB" w:rsidP="003066C8">
      <w:pPr>
        <w:numPr>
          <w:ilvl w:val="0"/>
          <w:numId w:val="22"/>
        </w:numPr>
        <w:rPr>
          <w:b/>
          <w:bCs/>
          <w:lang w:val="en-CA"/>
        </w:rPr>
      </w:pPr>
      <w:r w:rsidRPr="2A436221">
        <w:rPr>
          <w:b/>
          <w:bCs/>
          <w:lang w:val="en-CA"/>
        </w:rPr>
        <w:t>Kindergarten / Grade 1</w:t>
      </w:r>
      <w:r w:rsidR="2D0873A7" w:rsidRPr="2A436221">
        <w:rPr>
          <w:b/>
          <w:bCs/>
          <w:lang w:val="en-CA"/>
        </w:rPr>
        <w:t>/Grade 2</w:t>
      </w:r>
      <w:r w:rsidRPr="2A436221">
        <w:rPr>
          <w:b/>
          <w:bCs/>
          <w:lang w:val="en-CA"/>
        </w:rPr>
        <w:t xml:space="preserve"> – Jeanelle Warner</w:t>
      </w:r>
    </w:p>
    <w:p w14:paraId="51CCFA10" w14:textId="4142C0C7" w:rsidR="003066C8" w:rsidRPr="003066C8" w:rsidRDefault="601649AB" w:rsidP="003066C8">
      <w:pPr>
        <w:numPr>
          <w:ilvl w:val="0"/>
          <w:numId w:val="22"/>
        </w:numPr>
        <w:rPr>
          <w:b/>
          <w:bCs/>
          <w:lang w:val="en-CA"/>
        </w:rPr>
      </w:pPr>
      <w:r w:rsidRPr="2A436221">
        <w:rPr>
          <w:b/>
          <w:bCs/>
          <w:lang w:val="en-CA"/>
        </w:rPr>
        <w:t xml:space="preserve">Grade </w:t>
      </w:r>
      <w:r w:rsidR="4BC7D968" w:rsidRPr="2A436221">
        <w:rPr>
          <w:b/>
          <w:bCs/>
          <w:lang w:val="en-CA"/>
        </w:rPr>
        <w:t>3</w:t>
      </w:r>
      <w:r w:rsidRPr="2A436221">
        <w:rPr>
          <w:b/>
          <w:bCs/>
          <w:lang w:val="en-CA"/>
        </w:rPr>
        <w:t xml:space="preserve"> / Grade </w:t>
      </w:r>
      <w:r w:rsidR="2B00FD2F" w:rsidRPr="2A436221">
        <w:rPr>
          <w:b/>
          <w:bCs/>
          <w:lang w:val="en-CA"/>
        </w:rPr>
        <w:t>4</w:t>
      </w:r>
      <w:r w:rsidRPr="2A436221">
        <w:rPr>
          <w:b/>
          <w:bCs/>
          <w:lang w:val="en-CA"/>
        </w:rPr>
        <w:t xml:space="preserve"> – Tanya Conner</w:t>
      </w:r>
    </w:p>
    <w:p w14:paraId="3FA21074" w14:textId="717F8B0E" w:rsidR="003066C8" w:rsidRPr="003066C8" w:rsidRDefault="601649AB" w:rsidP="003066C8">
      <w:pPr>
        <w:numPr>
          <w:ilvl w:val="0"/>
          <w:numId w:val="22"/>
        </w:numPr>
        <w:rPr>
          <w:b/>
          <w:bCs/>
          <w:lang w:val="en-CA"/>
        </w:rPr>
      </w:pPr>
      <w:r w:rsidRPr="2A436221">
        <w:rPr>
          <w:b/>
          <w:bCs/>
          <w:lang w:val="en-CA"/>
        </w:rPr>
        <w:t xml:space="preserve">Grade </w:t>
      </w:r>
      <w:r w:rsidR="3551AA31" w:rsidRPr="2A436221">
        <w:rPr>
          <w:b/>
          <w:bCs/>
          <w:lang w:val="en-CA"/>
        </w:rPr>
        <w:t>5</w:t>
      </w:r>
      <w:r w:rsidRPr="2A436221">
        <w:rPr>
          <w:b/>
          <w:bCs/>
          <w:lang w:val="en-CA"/>
        </w:rPr>
        <w:t xml:space="preserve"> – </w:t>
      </w:r>
      <w:r w:rsidR="66E46303" w:rsidRPr="2A436221">
        <w:rPr>
          <w:b/>
          <w:bCs/>
          <w:lang w:val="en-CA"/>
        </w:rPr>
        <w:t>Jody Freyman</w:t>
      </w:r>
    </w:p>
    <w:p w14:paraId="475E0769" w14:textId="6DCDFAF4" w:rsidR="003066C8" w:rsidRPr="003066C8" w:rsidRDefault="601649AB" w:rsidP="003066C8">
      <w:pPr>
        <w:numPr>
          <w:ilvl w:val="0"/>
          <w:numId w:val="22"/>
        </w:numPr>
        <w:rPr>
          <w:b/>
          <w:bCs/>
          <w:lang w:val="en-CA"/>
        </w:rPr>
      </w:pPr>
      <w:r w:rsidRPr="2A436221">
        <w:rPr>
          <w:b/>
          <w:bCs/>
          <w:lang w:val="en-CA"/>
        </w:rPr>
        <w:t xml:space="preserve">Grade </w:t>
      </w:r>
      <w:r w:rsidR="14112442" w:rsidRPr="2A436221">
        <w:rPr>
          <w:b/>
          <w:bCs/>
          <w:lang w:val="en-CA"/>
        </w:rPr>
        <w:t>6</w:t>
      </w:r>
      <w:r w:rsidRPr="2A436221">
        <w:rPr>
          <w:b/>
          <w:bCs/>
          <w:lang w:val="en-CA"/>
        </w:rPr>
        <w:t xml:space="preserve"> / Grade </w:t>
      </w:r>
      <w:r w:rsidR="2B08C5D0" w:rsidRPr="2A436221">
        <w:rPr>
          <w:b/>
          <w:bCs/>
          <w:lang w:val="en-CA"/>
        </w:rPr>
        <w:t>7</w:t>
      </w:r>
      <w:r w:rsidRPr="2A436221">
        <w:rPr>
          <w:b/>
          <w:bCs/>
          <w:lang w:val="en-CA"/>
        </w:rPr>
        <w:t xml:space="preserve"> – </w:t>
      </w:r>
      <w:r w:rsidR="39E4540C" w:rsidRPr="2A436221">
        <w:rPr>
          <w:b/>
          <w:bCs/>
          <w:lang w:val="en-CA"/>
        </w:rPr>
        <w:t>Lori Sargent</w:t>
      </w:r>
    </w:p>
    <w:p w14:paraId="5E02089E" w14:textId="29B267E0" w:rsidR="003066C8" w:rsidRPr="003066C8" w:rsidRDefault="601649AB" w:rsidP="003066C8">
      <w:pPr>
        <w:numPr>
          <w:ilvl w:val="0"/>
          <w:numId w:val="22"/>
        </w:numPr>
        <w:rPr>
          <w:b/>
          <w:bCs/>
          <w:lang w:val="en-CA"/>
        </w:rPr>
      </w:pPr>
      <w:r w:rsidRPr="2A436221">
        <w:rPr>
          <w:b/>
          <w:bCs/>
          <w:lang w:val="en-CA"/>
        </w:rPr>
        <w:t xml:space="preserve">Grade 8 / Grade 9 – </w:t>
      </w:r>
      <w:r w:rsidR="79D2994E" w:rsidRPr="2A436221">
        <w:rPr>
          <w:b/>
          <w:bCs/>
          <w:lang w:val="en-CA"/>
        </w:rPr>
        <w:t>Rob Kozinski</w:t>
      </w:r>
    </w:p>
    <w:p w14:paraId="0F117323" w14:textId="51F602CA" w:rsidR="003066C8" w:rsidRPr="003066C8" w:rsidRDefault="601649AB" w:rsidP="003066C8">
      <w:pPr>
        <w:numPr>
          <w:ilvl w:val="0"/>
          <w:numId w:val="22"/>
        </w:numPr>
        <w:rPr>
          <w:b/>
          <w:bCs/>
          <w:lang w:val="en-CA"/>
        </w:rPr>
      </w:pPr>
      <w:r w:rsidRPr="2A436221">
        <w:rPr>
          <w:b/>
          <w:bCs/>
          <w:lang w:val="en-CA"/>
        </w:rPr>
        <w:t xml:space="preserve">Grade 10 – </w:t>
      </w:r>
      <w:r w:rsidR="4018AC45" w:rsidRPr="2A436221">
        <w:rPr>
          <w:b/>
          <w:bCs/>
          <w:lang w:val="en-CA"/>
        </w:rPr>
        <w:t>Lori Bartee</w:t>
      </w:r>
    </w:p>
    <w:p w14:paraId="2B7AC21C" w14:textId="77777777" w:rsidR="003066C8" w:rsidRPr="003066C8" w:rsidRDefault="003066C8" w:rsidP="003066C8">
      <w:pPr>
        <w:numPr>
          <w:ilvl w:val="0"/>
          <w:numId w:val="22"/>
        </w:numPr>
        <w:rPr>
          <w:b/>
          <w:bCs/>
          <w:lang w:val="en-CA"/>
        </w:rPr>
      </w:pPr>
      <w:r w:rsidRPr="003066C8">
        <w:rPr>
          <w:b/>
          <w:bCs/>
          <w:lang w:val="en-CA"/>
        </w:rPr>
        <w:t>Grade 11 / Grade 12 – Daylene Morton</w:t>
      </w:r>
    </w:p>
    <w:p w14:paraId="1F756F16" w14:textId="0C82CE29" w:rsidR="003066C8" w:rsidRPr="003066C8" w:rsidRDefault="004F1E7B" w:rsidP="003066C8">
      <w:pPr>
        <w:numPr>
          <w:ilvl w:val="0"/>
          <w:numId w:val="22"/>
        </w:numPr>
        <w:rPr>
          <w:b/>
          <w:bCs/>
          <w:lang w:val="en-CA"/>
        </w:rPr>
      </w:pPr>
      <w:r w:rsidRPr="2A436221">
        <w:rPr>
          <w:b/>
          <w:bCs/>
          <w:lang w:val="en-CA"/>
        </w:rPr>
        <w:t xml:space="preserve">Music and </w:t>
      </w:r>
      <w:r w:rsidR="3DA73936" w:rsidRPr="2A436221">
        <w:rPr>
          <w:b/>
          <w:bCs/>
          <w:lang w:val="en-CA"/>
        </w:rPr>
        <w:t xml:space="preserve">Following their Voices </w:t>
      </w:r>
      <w:r w:rsidR="601649AB" w:rsidRPr="2A436221">
        <w:rPr>
          <w:b/>
          <w:bCs/>
          <w:lang w:val="en-CA"/>
        </w:rPr>
        <w:t xml:space="preserve">– </w:t>
      </w:r>
      <w:r w:rsidR="169F9F41" w:rsidRPr="2A436221">
        <w:rPr>
          <w:b/>
          <w:bCs/>
          <w:lang w:val="en-CA"/>
        </w:rPr>
        <w:t>Ben Giesbrecht</w:t>
      </w:r>
    </w:p>
    <w:p w14:paraId="15FEE204" w14:textId="167E3587" w:rsidR="37E2C82E" w:rsidRDefault="37E2C82E" w:rsidP="2A436221">
      <w:pPr>
        <w:numPr>
          <w:ilvl w:val="0"/>
          <w:numId w:val="22"/>
        </w:numPr>
        <w:rPr>
          <w:b/>
          <w:bCs/>
          <w:lang w:val="en-CA"/>
        </w:rPr>
      </w:pPr>
      <w:r w:rsidRPr="2A436221">
        <w:rPr>
          <w:b/>
          <w:bCs/>
          <w:lang w:val="en-CA"/>
        </w:rPr>
        <w:t>Classroom Complexity and Student Services – Kim Arnott</w:t>
      </w:r>
    </w:p>
    <w:p w14:paraId="1455CF74" w14:textId="21DEA429" w:rsidR="2A436221" w:rsidRDefault="2A436221" w:rsidP="2A436221">
      <w:pPr>
        <w:ind w:left="720"/>
        <w:rPr>
          <w:b/>
          <w:bCs/>
          <w:lang w:val="en-CA"/>
        </w:rPr>
      </w:pPr>
    </w:p>
    <w:p w14:paraId="77335A55" w14:textId="77777777" w:rsidR="003066C8" w:rsidRPr="003066C8" w:rsidRDefault="003066C8" w:rsidP="003066C8">
      <w:pPr>
        <w:rPr>
          <w:b/>
          <w:bCs/>
          <w:lang w:val="en-CA"/>
        </w:rPr>
      </w:pPr>
      <w:r w:rsidRPr="003066C8">
        <w:rPr>
          <w:b/>
          <w:bCs/>
          <w:lang w:val="en-CA"/>
        </w:rPr>
        <w:t>Support Staff</w:t>
      </w:r>
    </w:p>
    <w:p w14:paraId="081D69B1" w14:textId="77777777" w:rsidR="003066C8" w:rsidRPr="003066C8" w:rsidRDefault="003066C8" w:rsidP="003066C8">
      <w:pPr>
        <w:numPr>
          <w:ilvl w:val="0"/>
          <w:numId w:val="23"/>
        </w:numPr>
        <w:rPr>
          <w:b/>
          <w:bCs/>
          <w:lang w:val="en-CA"/>
        </w:rPr>
      </w:pPr>
      <w:r w:rsidRPr="003066C8">
        <w:rPr>
          <w:b/>
          <w:bCs/>
          <w:lang w:val="en-CA"/>
        </w:rPr>
        <w:t>Secretary – Vanity Aschenbrenner</w:t>
      </w:r>
    </w:p>
    <w:p w14:paraId="6B6C53AF" w14:textId="77777777" w:rsidR="003066C8" w:rsidRPr="003066C8" w:rsidRDefault="601649AB" w:rsidP="003066C8">
      <w:pPr>
        <w:numPr>
          <w:ilvl w:val="0"/>
          <w:numId w:val="23"/>
        </w:numPr>
        <w:rPr>
          <w:b/>
          <w:bCs/>
          <w:lang w:val="en-CA"/>
        </w:rPr>
      </w:pPr>
      <w:r w:rsidRPr="2A436221">
        <w:rPr>
          <w:b/>
          <w:bCs/>
          <w:lang w:val="en-CA"/>
        </w:rPr>
        <w:t>Educational Assistant – Barb Albers</w:t>
      </w:r>
    </w:p>
    <w:p w14:paraId="6B068CA4" w14:textId="089BE882" w:rsidR="71D3A154" w:rsidRDefault="71D3A154" w:rsidP="2A436221">
      <w:pPr>
        <w:numPr>
          <w:ilvl w:val="0"/>
          <w:numId w:val="23"/>
        </w:numPr>
        <w:rPr>
          <w:b/>
          <w:bCs/>
          <w:lang w:val="en-CA"/>
        </w:rPr>
      </w:pPr>
      <w:r w:rsidRPr="2A436221">
        <w:rPr>
          <w:b/>
          <w:bCs/>
          <w:lang w:val="en-CA"/>
        </w:rPr>
        <w:t xml:space="preserve">Educational Assistant – Sam Cardinal </w:t>
      </w:r>
    </w:p>
    <w:p w14:paraId="35D35D1B" w14:textId="77777777" w:rsidR="003066C8" w:rsidRPr="003066C8" w:rsidRDefault="003066C8" w:rsidP="003066C8">
      <w:pPr>
        <w:numPr>
          <w:ilvl w:val="0"/>
          <w:numId w:val="23"/>
        </w:numPr>
        <w:rPr>
          <w:b/>
          <w:bCs/>
          <w:lang w:val="en-CA"/>
        </w:rPr>
      </w:pPr>
      <w:r w:rsidRPr="003066C8">
        <w:rPr>
          <w:b/>
          <w:bCs/>
          <w:lang w:val="en-CA"/>
        </w:rPr>
        <w:t>Wellness Coordinator – Ashton Hein</w:t>
      </w:r>
    </w:p>
    <w:p w14:paraId="08A7AA75" w14:textId="77777777" w:rsidR="003066C8" w:rsidRPr="003066C8" w:rsidRDefault="003066C8" w:rsidP="003066C8">
      <w:pPr>
        <w:numPr>
          <w:ilvl w:val="0"/>
          <w:numId w:val="23"/>
        </w:numPr>
        <w:rPr>
          <w:b/>
          <w:bCs/>
          <w:lang w:val="en-CA"/>
        </w:rPr>
      </w:pPr>
      <w:r w:rsidRPr="003066C8">
        <w:rPr>
          <w:b/>
          <w:bCs/>
          <w:lang w:val="en-CA"/>
        </w:rPr>
        <w:t>Librarian – Linda Baldwin</w:t>
      </w:r>
    </w:p>
    <w:p w14:paraId="2342EF39" w14:textId="77777777" w:rsidR="003066C8" w:rsidRPr="003066C8" w:rsidRDefault="003066C8" w:rsidP="003066C8">
      <w:pPr>
        <w:rPr>
          <w:b/>
          <w:bCs/>
          <w:lang w:val="en-CA"/>
        </w:rPr>
      </w:pPr>
      <w:r w:rsidRPr="003066C8">
        <w:rPr>
          <w:b/>
          <w:bCs/>
          <w:lang w:val="en-CA"/>
        </w:rPr>
        <w:t>Administration</w:t>
      </w:r>
    </w:p>
    <w:p w14:paraId="59E01155" w14:textId="77777777" w:rsidR="003066C8" w:rsidRPr="003066C8" w:rsidRDefault="003066C8" w:rsidP="003066C8">
      <w:pPr>
        <w:numPr>
          <w:ilvl w:val="0"/>
          <w:numId w:val="24"/>
        </w:numPr>
        <w:rPr>
          <w:b/>
          <w:bCs/>
          <w:lang w:val="en-CA"/>
        </w:rPr>
      </w:pPr>
      <w:r w:rsidRPr="003066C8">
        <w:rPr>
          <w:b/>
          <w:bCs/>
          <w:lang w:val="en-CA"/>
        </w:rPr>
        <w:t>Principal – Jon Kemp</w:t>
      </w:r>
    </w:p>
    <w:p w14:paraId="0405C97E" w14:textId="77777777" w:rsidR="003066C8" w:rsidRPr="003066C8" w:rsidRDefault="003066C8" w:rsidP="003066C8">
      <w:pPr>
        <w:numPr>
          <w:ilvl w:val="0"/>
          <w:numId w:val="24"/>
        </w:numPr>
        <w:rPr>
          <w:b/>
          <w:bCs/>
          <w:lang w:val="en-CA"/>
        </w:rPr>
      </w:pPr>
      <w:r w:rsidRPr="35893DF5">
        <w:rPr>
          <w:b/>
          <w:bCs/>
          <w:lang w:val="en-CA"/>
        </w:rPr>
        <w:t>Vice Principal – Jody Freyman</w:t>
      </w:r>
    </w:p>
    <w:p w14:paraId="52F73664" w14:textId="44FD813E" w:rsidR="35893DF5" w:rsidRDefault="35893DF5" w:rsidP="35893DF5">
      <w:pPr>
        <w:rPr>
          <w:b/>
          <w:bCs/>
          <w:lang w:val="en-CA"/>
        </w:rPr>
      </w:pPr>
    </w:p>
    <w:p w14:paraId="181B41DE" w14:textId="69519D06" w:rsidR="35893DF5" w:rsidRDefault="35893DF5" w:rsidP="35893DF5">
      <w:pPr>
        <w:rPr>
          <w:b/>
          <w:bCs/>
          <w:lang w:val="en-CA"/>
        </w:rPr>
      </w:pPr>
    </w:p>
    <w:p w14:paraId="0F098F41" w14:textId="50A51AFA" w:rsidR="473D466D" w:rsidRDefault="1BFE73E6" w:rsidP="2A436221">
      <w:pPr>
        <w:rPr>
          <w:b/>
          <w:bCs/>
          <w:lang w:val="en-CA"/>
        </w:rPr>
      </w:pPr>
      <w:r>
        <w:rPr>
          <w:noProof/>
        </w:rPr>
        <w:lastRenderedPageBreak/>
        <w:drawing>
          <wp:inline distT="0" distB="0" distL="0" distR="0" wp14:anchorId="00B73B0F" wp14:editId="1D9EB8C2">
            <wp:extent cx="5312048" cy="7772400"/>
            <wp:effectExtent l="0" t="0" r="0" b="0"/>
            <wp:docPr id="18352791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79107" name="Picture 1835279107"/>
                    <pic:cNvPicPr/>
                  </pic:nvPicPr>
                  <pic:blipFill>
                    <a:blip r:embed="rId10">
                      <a:extLst>
                        <a:ext uri="{28A0092B-C50C-407E-A947-70E740481C1C}">
                          <a14:useLocalDpi xmlns:a14="http://schemas.microsoft.com/office/drawing/2010/main"/>
                        </a:ext>
                      </a:extLst>
                    </a:blip>
                    <a:stretch>
                      <a:fillRect/>
                    </a:stretch>
                  </pic:blipFill>
                  <pic:spPr>
                    <a:xfrm>
                      <a:off x="0" y="0"/>
                      <a:ext cx="5312048" cy="7772400"/>
                    </a:xfrm>
                    <a:prstGeom prst="rect">
                      <a:avLst/>
                    </a:prstGeom>
                  </pic:spPr>
                </pic:pic>
              </a:graphicData>
            </a:graphic>
          </wp:inline>
        </w:drawing>
      </w:r>
    </w:p>
    <w:p w14:paraId="28C405C9" w14:textId="6E7034D3" w:rsidR="2CA5DAE8" w:rsidRDefault="2CA5DAE8" w:rsidP="2CA5DAE8">
      <w:pPr>
        <w:rPr>
          <w:b/>
          <w:bCs/>
          <w:lang w:val="en-CA"/>
        </w:rPr>
      </w:pPr>
    </w:p>
    <w:p w14:paraId="4DB5E80E" w14:textId="400B71E6" w:rsidR="00715BE9" w:rsidRPr="00715BE9" w:rsidRDefault="4C881AF7" w:rsidP="2CA5DAE8">
      <w:pPr>
        <w:rPr>
          <w:b/>
          <w:bCs/>
          <w:sz w:val="28"/>
          <w:szCs w:val="28"/>
          <w:u w:val="single"/>
          <w:lang w:val="en-CA"/>
        </w:rPr>
      </w:pPr>
      <w:r w:rsidRPr="2CA5DAE8">
        <w:rPr>
          <w:b/>
          <w:bCs/>
          <w:sz w:val="28"/>
          <w:szCs w:val="28"/>
          <w:u w:val="single"/>
          <w:lang w:val="en-CA"/>
        </w:rPr>
        <w:lastRenderedPageBreak/>
        <w:t>School Goals</w:t>
      </w:r>
    </w:p>
    <w:p w14:paraId="15EBC247" w14:textId="5ACF0827" w:rsidR="085FA0DD" w:rsidRDefault="085FA0DD" w:rsidP="2CA5DAE8">
      <w:pPr>
        <w:rPr>
          <w:rFonts w:asciiTheme="majorHAnsi" w:eastAsiaTheme="majorEastAsia" w:hAnsiTheme="majorHAnsi" w:cstheme="majorBidi"/>
          <w:b/>
          <w:bCs/>
          <w:color w:val="000000" w:themeColor="text1"/>
          <w:sz w:val="24"/>
          <w:szCs w:val="24"/>
          <w:lang w:val="en-CA"/>
        </w:rPr>
      </w:pPr>
      <w:r w:rsidRPr="2CA5DAE8">
        <w:rPr>
          <w:rFonts w:asciiTheme="majorHAnsi" w:eastAsiaTheme="majorEastAsia" w:hAnsiTheme="majorHAnsi" w:cstheme="majorBidi"/>
          <w:b/>
          <w:bCs/>
          <w:color w:val="000000" w:themeColor="text1"/>
          <w:sz w:val="24"/>
          <w:szCs w:val="24"/>
          <w:lang w:val="en-CA"/>
        </w:rPr>
        <w:t>2026-2027</w:t>
      </w:r>
      <w:r w:rsidR="2262873E" w:rsidRPr="2CA5DAE8">
        <w:rPr>
          <w:rFonts w:asciiTheme="majorHAnsi" w:eastAsiaTheme="majorEastAsia" w:hAnsiTheme="majorHAnsi" w:cstheme="majorBidi"/>
          <w:b/>
          <w:bCs/>
          <w:color w:val="000000" w:themeColor="text1"/>
          <w:sz w:val="24"/>
          <w:szCs w:val="24"/>
          <w:lang w:val="en-CA"/>
        </w:rPr>
        <w:t xml:space="preserve"> Action Plan Goals</w:t>
      </w:r>
    </w:p>
    <w:p w14:paraId="576B8BBE" w14:textId="6CBA1876" w:rsidR="085FA0DD" w:rsidRDefault="085FA0DD" w:rsidP="2CA5DAE8">
      <w:pPr>
        <w:pStyle w:val="ListParagraph"/>
        <w:numPr>
          <w:ilvl w:val="0"/>
          <w:numId w:val="4"/>
        </w:numPr>
        <w:rPr>
          <w:rFonts w:asciiTheme="majorHAnsi" w:eastAsiaTheme="majorEastAsia" w:hAnsiTheme="majorHAnsi" w:cstheme="majorBidi"/>
          <w:color w:val="000000" w:themeColor="text1"/>
          <w:sz w:val="24"/>
          <w:szCs w:val="24"/>
          <w:lang w:val="en-CA"/>
        </w:rPr>
      </w:pPr>
      <w:r w:rsidRPr="2CA5DAE8">
        <w:rPr>
          <w:rFonts w:asciiTheme="majorHAnsi" w:eastAsiaTheme="majorEastAsia" w:hAnsiTheme="majorHAnsi" w:cstheme="majorBidi"/>
          <w:b/>
          <w:bCs/>
          <w:color w:val="000000" w:themeColor="text1"/>
          <w:sz w:val="24"/>
          <w:szCs w:val="24"/>
          <w:lang w:val="en-CA"/>
        </w:rPr>
        <w:t>Strengthening Attendance</w:t>
      </w:r>
      <w:r w:rsidRPr="2CA5DAE8">
        <w:rPr>
          <w:rFonts w:asciiTheme="majorHAnsi" w:eastAsiaTheme="majorEastAsia" w:hAnsiTheme="majorHAnsi" w:cstheme="majorBidi"/>
          <w:color w:val="000000" w:themeColor="text1"/>
          <w:sz w:val="24"/>
          <w:szCs w:val="24"/>
          <w:lang w:val="en-CA"/>
        </w:rPr>
        <w:t>: Our school will improve attendance by launching a student mentoring and belonging initiative that pairs at-risk learners with trusted staff for regular check-ins, goal-setting, and encouragement to strengthen connection to school.</w:t>
      </w:r>
    </w:p>
    <w:p w14:paraId="2CDE30DC" w14:textId="748F0097" w:rsidR="2CA5DAE8" w:rsidRDefault="2CA5DAE8" w:rsidP="2CA5DAE8">
      <w:pPr>
        <w:pStyle w:val="ListParagraph"/>
        <w:rPr>
          <w:rFonts w:asciiTheme="majorHAnsi" w:eastAsiaTheme="majorEastAsia" w:hAnsiTheme="majorHAnsi" w:cstheme="majorBidi"/>
          <w:color w:val="000000" w:themeColor="text1"/>
          <w:sz w:val="24"/>
          <w:szCs w:val="24"/>
          <w:lang w:val="en-CA"/>
        </w:rPr>
      </w:pPr>
    </w:p>
    <w:p w14:paraId="69444416" w14:textId="437C80B1" w:rsidR="709951A9" w:rsidRDefault="709951A9" w:rsidP="2CA5DAE8">
      <w:pPr>
        <w:pStyle w:val="ListParagraph"/>
        <w:numPr>
          <w:ilvl w:val="0"/>
          <w:numId w:val="4"/>
        </w:numPr>
        <w:rPr>
          <w:rFonts w:asciiTheme="majorHAnsi" w:eastAsiaTheme="majorEastAsia" w:hAnsiTheme="majorHAnsi" w:cstheme="majorBidi"/>
          <w:color w:val="000000" w:themeColor="text1"/>
          <w:sz w:val="24"/>
          <w:szCs w:val="24"/>
          <w:lang w:val="en-CA"/>
        </w:rPr>
      </w:pPr>
      <w:r w:rsidRPr="2CA5DAE8">
        <w:rPr>
          <w:rFonts w:asciiTheme="majorHAnsi" w:eastAsiaTheme="majorEastAsia" w:hAnsiTheme="majorHAnsi" w:cstheme="majorBidi"/>
          <w:b/>
          <w:bCs/>
          <w:color w:val="000000" w:themeColor="text1"/>
          <w:sz w:val="24"/>
          <w:szCs w:val="24"/>
          <w:lang w:val="en-CA"/>
        </w:rPr>
        <w:t>Improving Reading and Writing</w:t>
      </w:r>
      <w:r w:rsidRPr="2CA5DAE8">
        <w:rPr>
          <w:rFonts w:asciiTheme="majorHAnsi" w:eastAsiaTheme="majorEastAsia" w:hAnsiTheme="majorHAnsi" w:cstheme="majorBidi"/>
          <w:color w:val="000000" w:themeColor="text1"/>
          <w:sz w:val="24"/>
          <w:szCs w:val="24"/>
          <w:lang w:val="en-CA"/>
        </w:rPr>
        <w:t>: Our school will provide targeted instruction for students with reading difficulties through the implementation of OSR (Orchestrating Success in Reading). We will use assessment data from our June screens and work to provide whole group and small group instruction based on student need in our ELA instruction. We will progress monitor at risk students and will use the new provincial screening tools in Grades K-3 to assess students at risk for reading difficulties. We use both a push-in model and pull-out model to implement reading programming for at risk students.</w:t>
      </w:r>
    </w:p>
    <w:p w14:paraId="70513530" w14:textId="700AB40B" w:rsidR="2CA5DAE8" w:rsidRDefault="2CA5DAE8" w:rsidP="2CA5DAE8">
      <w:pPr>
        <w:pStyle w:val="ListParagraph"/>
        <w:rPr>
          <w:rFonts w:asciiTheme="majorHAnsi" w:eastAsiaTheme="majorEastAsia" w:hAnsiTheme="majorHAnsi" w:cstheme="majorBidi"/>
          <w:color w:val="000000" w:themeColor="text1"/>
          <w:sz w:val="24"/>
          <w:szCs w:val="24"/>
          <w:lang w:val="en-CA"/>
        </w:rPr>
      </w:pPr>
    </w:p>
    <w:p w14:paraId="4489B1FD" w14:textId="0745E643" w:rsidR="709951A9" w:rsidRDefault="709951A9" w:rsidP="2CA5DAE8">
      <w:pPr>
        <w:pStyle w:val="ListParagraph"/>
        <w:numPr>
          <w:ilvl w:val="0"/>
          <w:numId w:val="4"/>
        </w:numPr>
        <w:rPr>
          <w:rFonts w:asciiTheme="majorHAnsi" w:eastAsiaTheme="majorEastAsia" w:hAnsiTheme="majorHAnsi" w:cstheme="majorBidi"/>
          <w:color w:val="000000" w:themeColor="text1"/>
          <w:sz w:val="24"/>
          <w:szCs w:val="24"/>
          <w:lang w:val="en-CA"/>
        </w:rPr>
      </w:pPr>
      <w:r w:rsidRPr="2CA5DAE8">
        <w:rPr>
          <w:rFonts w:asciiTheme="majorHAnsi" w:eastAsiaTheme="majorEastAsia" w:hAnsiTheme="majorHAnsi" w:cstheme="majorBidi"/>
          <w:b/>
          <w:bCs/>
          <w:color w:val="000000" w:themeColor="text1"/>
          <w:sz w:val="24"/>
          <w:szCs w:val="24"/>
          <w:lang w:val="en-CA"/>
        </w:rPr>
        <w:t>Assessment Practices</w:t>
      </w:r>
      <w:r w:rsidRPr="2CA5DAE8">
        <w:rPr>
          <w:rFonts w:asciiTheme="majorHAnsi" w:eastAsiaTheme="majorEastAsia" w:hAnsiTheme="majorHAnsi" w:cstheme="majorBidi"/>
          <w:color w:val="000000" w:themeColor="text1"/>
          <w:sz w:val="24"/>
          <w:szCs w:val="24"/>
          <w:lang w:val="en-CA"/>
        </w:rPr>
        <w:t>: Our goal is to strengthen assessment practices by making expectations clear, ensuring feedback is timely, and using a balanced range of assessment methods to better support student learning. We will do this by having teachers post clear assessment plans, use consistent success criteria, and provide opportunities for students to improve their learning through feedback, relearning, and resubmission.</w:t>
      </w:r>
    </w:p>
    <w:p w14:paraId="637EB068" w14:textId="5B4E4CF0" w:rsidR="2CA5DAE8" w:rsidRDefault="2CA5DAE8" w:rsidP="2CA5DAE8">
      <w:pPr>
        <w:pStyle w:val="ListParagraph"/>
        <w:rPr>
          <w:rFonts w:asciiTheme="majorHAnsi" w:eastAsiaTheme="majorEastAsia" w:hAnsiTheme="majorHAnsi" w:cstheme="majorBidi"/>
          <w:color w:val="000000" w:themeColor="text1"/>
          <w:sz w:val="24"/>
          <w:szCs w:val="24"/>
          <w:lang w:val="en-CA"/>
        </w:rPr>
      </w:pPr>
    </w:p>
    <w:p w14:paraId="190C5E2C" w14:textId="652CA2AC" w:rsidR="709951A9" w:rsidRDefault="709951A9" w:rsidP="2CA5DAE8">
      <w:pPr>
        <w:pStyle w:val="ListParagraph"/>
        <w:numPr>
          <w:ilvl w:val="0"/>
          <w:numId w:val="4"/>
        </w:numPr>
        <w:rPr>
          <w:rFonts w:asciiTheme="majorHAnsi" w:eastAsiaTheme="majorEastAsia" w:hAnsiTheme="majorHAnsi" w:cstheme="majorBidi"/>
          <w:color w:val="000000" w:themeColor="text1"/>
          <w:sz w:val="24"/>
          <w:szCs w:val="24"/>
          <w:lang w:val="en-CA"/>
        </w:rPr>
      </w:pPr>
      <w:r w:rsidRPr="2CA5DAE8">
        <w:rPr>
          <w:rFonts w:asciiTheme="majorHAnsi" w:eastAsiaTheme="majorEastAsia" w:hAnsiTheme="majorHAnsi" w:cstheme="majorBidi"/>
          <w:b/>
          <w:bCs/>
          <w:color w:val="000000" w:themeColor="text1"/>
          <w:sz w:val="24"/>
          <w:szCs w:val="24"/>
          <w:lang w:val="en-CA"/>
        </w:rPr>
        <w:t>Student Engagement:</w:t>
      </w:r>
      <w:r w:rsidRPr="2CA5DAE8">
        <w:rPr>
          <w:rFonts w:asciiTheme="majorHAnsi" w:eastAsiaTheme="majorEastAsia" w:hAnsiTheme="majorHAnsi" w:cstheme="majorBidi"/>
          <w:color w:val="000000" w:themeColor="text1"/>
          <w:sz w:val="24"/>
          <w:szCs w:val="24"/>
          <w:lang w:val="en-CA"/>
        </w:rPr>
        <w:t xml:space="preserve"> Our goal is to strengthen student engagement by expanding meaningful learning opportunities, including land-based learning, partnerships with local First Nations education systems, and access to flexible credit options such as volunteerism, special projects, and apprenticeship credits. We will also support student wellbeing and belonging through food programs that provide breakfast, snacks, and occasional lunches throughout the year, and by using the SRC to engage students in classroom teams that earn points toward prizes.</w:t>
      </w:r>
    </w:p>
    <w:p w14:paraId="3AF10B60" w14:textId="62D83D5D" w:rsidR="2CA5DAE8" w:rsidRDefault="2CA5DAE8" w:rsidP="2CA5DAE8">
      <w:pPr>
        <w:rPr>
          <w:rFonts w:asciiTheme="majorHAnsi" w:eastAsiaTheme="majorEastAsia" w:hAnsiTheme="majorHAnsi" w:cstheme="majorBidi"/>
          <w:color w:val="000000" w:themeColor="text1"/>
          <w:sz w:val="24"/>
          <w:szCs w:val="24"/>
          <w:lang w:val="en-CA"/>
        </w:rPr>
      </w:pPr>
    </w:p>
    <w:p w14:paraId="3A814659" w14:textId="553A83F4" w:rsidR="2CA5DAE8" w:rsidRDefault="2CA5DAE8" w:rsidP="2CA5DAE8">
      <w:pPr>
        <w:rPr>
          <w:rFonts w:asciiTheme="majorHAnsi" w:eastAsiaTheme="majorEastAsia" w:hAnsiTheme="majorHAnsi" w:cstheme="majorBidi"/>
          <w:color w:val="000000" w:themeColor="text1"/>
          <w:sz w:val="24"/>
          <w:szCs w:val="24"/>
          <w:lang w:val="en-CA"/>
        </w:rPr>
      </w:pPr>
    </w:p>
    <w:p w14:paraId="62A77624" w14:textId="5F85636E" w:rsidR="2CA5DAE8" w:rsidRDefault="2CA5DAE8" w:rsidP="2CA5DAE8">
      <w:pPr>
        <w:rPr>
          <w:b/>
          <w:bCs/>
          <w:lang w:val="en-CA"/>
        </w:rPr>
      </w:pPr>
    </w:p>
    <w:p w14:paraId="5F66FB59" w14:textId="0F8C4907" w:rsidR="2CA5DAE8" w:rsidRDefault="2CA5DAE8" w:rsidP="2CA5DAE8">
      <w:pPr>
        <w:rPr>
          <w:b/>
          <w:bCs/>
          <w:lang w:val="en-CA"/>
        </w:rPr>
      </w:pPr>
    </w:p>
    <w:p w14:paraId="146F6A2C" w14:textId="7CF55382" w:rsidR="2CA5DAE8" w:rsidRDefault="2CA5DAE8" w:rsidP="2CA5DAE8">
      <w:pPr>
        <w:rPr>
          <w:b/>
          <w:bCs/>
          <w:lang w:val="en-CA"/>
        </w:rPr>
      </w:pPr>
    </w:p>
    <w:p w14:paraId="1DFC76F7" w14:textId="60E46DDD" w:rsidR="00715BE9" w:rsidRPr="00715BE9" w:rsidRDefault="36E3F622" w:rsidP="35893DF5">
      <w:pPr>
        <w:rPr>
          <w:b/>
          <w:bCs/>
          <w:lang w:val="en-CA"/>
        </w:rPr>
      </w:pPr>
      <w:r w:rsidRPr="2A436221">
        <w:rPr>
          <w:b/>
          <w:bCs/>
          <w:lang w:val="en-CA"/>
        </w:rPr>
        <w:t>Daily Schedule – Bell Schedule 202</w:t>
      </w:r>
      <w:r w:rsidR="15799A26" w:rsidRPr="2A436221">
        <w:rPr>
          <w:b/>
          <w:bCs/>
          <w:lang w:val="en-CA"/>
        </w:rPr>
        <w:t>6</w:t>
      </w:r>
      <w:r w:rsidRPr="2A436221">
        <w:rPr>
          <w:b/>
          <w:bCs/>
          <w:lang w:val="en-CA"/>
        </w:rPr>
        <w:t>-202</w:t>
      </w:r>
      <w:r w:rsidR="520C035E" w:rsidRPr="2A436221">
        <w:rPr>
          <w:b/>
          <w:bCs/>
          <w:lang w:val="en-CA"/>
        </w:rPr>
        <w:t>7</w:t>
      </w:r>
    </w:p>
    <w:p w14:paraId="796CA889" w14:textId="77777777" w:rsidR="00715BE9" w:rsidRPr="00715BE9" w:rsidRDefault="00715BE9" w:rsidP="00715BE9">
      <w:pPr>
        <w:rPr>
          <w:lang w:val="en-CA"/>
        </w:rPr>
      </w:pPr>
      <w:r w:rsidRPr="00715BE9">
        <w:rPr>
          <w:b/>
          <w:bCs/>
          <w:lang w:val="en-CA"/>
        </w:rPr>
        <w:t>Elementary Schedule</w:t>
      </w:r>
    </w:p>
    <w:p w14:paraId="588A828F" w14:textId="77777777" w:rsidR="00715BE9" w:rsidRPr="00715BE9" w:rsidRDefault="00715BE9" w:rsidP="00715BE9">
      <w:pPr>
        <w:numPr>
          <w:ilvl w:val="0"/>
          <w:numId w:val="19"/>
        </w:numPr>
        <w:rPr>
          <w:lang w:val="en-CA"/>
        </w:rPr>
      </w:pPr>
      <w:r w:rsidRPr="00715BE9">
        <w:rPr>
          <w:b/>
          <w:bCs/>
          <w:lang w:val="en-CA"/>
        </w:rPr>
        <w:t>8:53</w:t>
      </w:r>
      <w:r w:rsidRPr="00715BE9">
        <w:rPr>
          <w:lang w:val="en-CA"/>
        </w:rPr>
        <w:t xml:space="preserve"> – Homeroom Notice Bell</w:t>
      </w:r>
    </w:p>
    <w:p w14:paraId="54BF8C47" w14:textId="77777777" w:rsidR="00715BE9" w:rsidRPr="00715BE9" w:rsidRDefault="00715BE9" w:rsidP="00715BE9">
      <w:pPr>
        <w:numPr>
          <w:ilvl w:val="0"/>
          <w:numId w:val="19"/>
        </w:numPr>
        <w:rPr>
          <w:lang w:val="en-CA"/>
        </w:rPr>
      </w:pPr>
      <w:r w:rsidRPr="00715BE9">
        <w:rPr>
          <w:b/>
          <w:bCs/>
          <w:lang w:val="en-CA"/>
        </w:rPr>
        <w:t>8:55</w:t>
      </w:r>
      <w:r w:rsidRPr="00715BE9">
        <w:rPr>
          <w:lang w:val="en-CA"/>
        </w:rPr>
        <w:t xml:space="preserve"> – O Canada and Announcements</w:t>
      </w:r>
    </w:p>
    <w:p w14:paraId="537561F3" w14:textId="77777777" w:rsidR="00715BE9" w:rsidRPr="00715BE9" w:rsidRDefault="00715BE9" w:rsidP="00715BE9">
      <w:pPr>
        <w:numPr>
          <w:ilvl w:val="0"/>
          <w:numId w:val="19"/>
        </w:numPr>
        <w:rPr>
          <w:lang w:val="en-CA"/>
        </w:rPr>
      </w:pPr>
      <w:r w:rsidRPr="00715BE9">
        <w:rPr>
          <w:b/>
          <w:bCs/>
          <w:lang w:val="en-CA"/>
        </w:rPr>
        <w:t>9:00 – 11:00</w:t>
      </w:r>
      <w:r w:rsidRPr="00715BE9">
        <w:rPr>
          <w:lang w:val="en-CA"/>
        </w:rPr>
        <w:t xml:space="preserve"> – Classes (120 mins)</w:t>
      </w:r>
    </w:p>
    <w:p w14:paraId="593B7F2B" w14:textId="77777777" w:rsidR="00715BE9" w:rsidRPr="00715BE9" w:rsidRDefault="00715BE9" w:rsidP="00715BE9">
      <w:pPr>
        <w:numPr>
          <w:ilvl w:val="0"/>
          <w:numId w:val="19"/>
        </w:numPr>
        <w:rPr>
          <w:lang w:val="en-CA"/>
        </w:rPr>
      </w:pPr>
      <w:r w:rsidRPr="00715BE9">
        <w:rPr>
          <w:b/>
          <w:bCs/>
          <w:lang w:val="en-CA"/>
        </w:rPr>
        <w:t>11:00 – 11:15</w:t>
      </w:r>
      <w:r w:rsidRPr="00715BE9">
        <w:rPr>
          <w:lang w:val="en-CA"/>
        </w:rPr>
        <w:t xml:space="preserve"> – Recess (15 mins)</w:t>
      </w:r>
    </w:p>
    <w:p w14:paraId="5A8A70EE" w14:textId="77777777" w:rsidR="00715BE9" w:rsidRPr="00715BE9" w:rsidRDefault="00715BE9" w:rsidP="00715BE9">
      <w:pPr>
        <w:numPr>
          <w:ilvl w:val="0"/>
          <w:numId w:val="19"/>
        </w:numPr>
        <w:rPr>
          <w:lang w:val="en-CA"/>
        </w:rPr>
      </w:pPr>
      <w:r w:rsidRPr="00715BE9">
        <w:rPr>
          <w:b/>
          <w:bCs/>
          <w:lang w:val="en-CA"/>
        </w:rPr>
        <w:t>11:15 – 12:16</w:t>
      </w:r>
      <w:r w:rsidRPr="00715BE9">
        <w:rPr>
          <w:lang w:val="en-CA"/>
        </w:rPr>
        <w:t> – Classes (61 mins)</w:t>
      </w:r>
    </w:p>
    <w:p w14:paraId="0C1B5246" w14:textId="77777777" w:rsidR="00715BE9" w:rsidRPr="00715BE9" w:rsidRDefault="00715BE9" w:rsidP="00715BE9">
      <w:pPr>
        <w:numPr>
          <w:ilvl w:val="0"/>
          <w:numId w:val="19"/>
        </w:numPr>
        <w:rPr>
          <w:lang w:val="en-CA"/>
        </w:rPr>
      </w:pPr>
      <w:r w:rsidRPr="00715BE9">
        <w:rPr>
          <w:b/>
          <w:bCs/>
          <w:lang w:val="en-CA"/>
        </w:rPr>
        <w:t>12:16 – 12:35</w:t>
      </w:r>
      <w:r w:rsidRPr="00715BE9">
        <w:rPr>
          <w:lang w:val="en-CA"/>
        </w:rPr>
        <w:t> – Lunch Break</w:t>
      </w:r>
    </w:p>
    <w:p w14:paraId="0F300BEB" w14:textId="77777777" w:rsidR="00715BE9" w:rsidRPr="00715BE9" w:rsidRDefault="00715BE9" w:rsidP="00715BE9">
      <w:pPr>
        <w:numPr>
          <w:ilvl w:val="0"/>
          <w:numId w:val="19"/>
        </w:numPr>
        <w:rPr>
          <w:lang w:val="en-CA"/>
        </w:rPr>
      </w:pPr>
      <w:r w:rsidRPr="00715BE9">
        <w:rPr>
          <w:b/>
          <w:bCs/>
          <w:lang w:val="en-CA"/>
        </w:rPr>
        <w:t>12:35 – 12:50</w:t>
      </w:r>
      <w:r w:rsidRPr="00715BE9">
        <w:rPr>
          <w:lang w:val="en-CA"/>
        </w:rPr>
        <w:t xml:space="preserve"> – Outdoor Play</w:t>
      </w:r>
    </w:p>
    <w:p w14:paraId="4145EA99" w14:textId="77777777" w:rsidR="00715BE9" w:rsidRPr="00715BE9" w:rsidRDefault="00715BE9" w:rsidP="00715BE9">
      <w:pPr>
        <w:numPr>
          <w:ilvl w:val="0"/>
          <w:numId w:val="19"/>
        </w:numPr>
        <w:rPr>
          <w:lang w:val="en-CA"/>
        </w:rPr>
      </w:pPr>
      <w:r w:rsidRPr="00715BE9">
        <w:rPr>
          <w:b/>
          <w:bCs/>
          <w:lang w:val="en-CA"/>
        </w:rPr>
        <w:t>12:50 – 12:55</w:t>
      </w:r>
      <w:r w:rsidRPr="00715BE9">
        <w:rPr>
          <w:lang w:val="en-CA"/>
        </w:rPr>
        <w:t xml:space="preserve"> – Homeroom</w:t>
      </w:r>
    </w:p>
    <w:p w14:paraId="3245BA36" w14:textId="77777777" w:rsidR="00715BE9" w:rsidRPr="00715BE9" w:rsidRDefault="00715BE9" w:rsidP="00715BE9">
      <w:pPr>
        <w:numPr>
          <w:ilvl w:val="0"/>
          <w:numId w:val="19"/>
        </w:numPr>
        <w:rPr>
          <w:lang w:val="en-CA"/>
        </w:rPr>
      </w:pPr>
      <w:r w:rsidRPr="00715BE9">
        <w:rPr>
          <w:b/>
          <w:bCs/>
          <w:lang w:val="en-CA"/>
        </w:rPr>
        <w:t>12:55 – 2:02</w:t>
      </w:r>
      <w:r w:rsidRPr="00715BE9">
        <w:rPr>
          <w:lang w:val="en-CA"/>
        </w:rPr>
        <w:t> – Classes (67 mins)</w:t>
      </w:r>
    </w:p>
    <w:p w14:paraId="38058029" w14:textId="77777777" w:rsidR="00715BE9" w:rsidRPr="00715BE9" w:rsidRDefault="00715BE9" w:rsidP="00715BE9">
      <w:pPr>
        <w:numPr>
          <w:ilvl w:val="0"/>
          <w:numId w:val="19"/>
        </w:numPr>
        <w:rPr>
          <w:lang w:val="en-CA"/>
        </w:rPr>
      </w:pPr>
      <w:r w:rsidRPr="00715BE9">
        <w:rPr>
          <w:b/>
          <w:bCs/>
          <w:lang w:val="en-CA"/>
        </w:rPr>
        <w:t>2:02 – 2:17</w:t>
      </w:r>
      <w:r w:rsidRPr="00715BE9">
        <w:rPr>
          <w:lang w:val="en-CA"/>
        </w:rPr>
        <w:t> – Recess (15 mins)</w:t>
      </w:r>
    </w:p>
    <w:p w14:paraId="461276DE" w14:textId="77777777" w:rsidR="00715BE9" w:rsidRPr="00715BE9" w:rsidRDefault="00715BE9" w:rsidP="00715BE9">
      <w:pPr>
        <w:numPr>
          <w:ilvl w:val="0"/>
          <w:numId w:val="19"/>
        </w:numPr>
        <w:rPr>
          <w:lang w:val="en-CA"/>
        </w:rPr>
      </w:pPr>
      <w:r w:rsidRPr="00715BE9">
        <w:rPr>
          <w:b/>
          <w:bCs/>
          <w:lang w:val="en-CA"/>
        </w:rPr>
        <w:t>2:17 – 3:19</w:t>
      </w:r>
      <w:r w:rsidRPr="00715BE9">
        <w:rPr>
          <w:lang w:val="en-CA"/>
        </w:rPr>
        <w:t> – Classes (62 mins)</w:t>
      </w:r>
    </w:p>
    <w:p w14:paraId="1357A07D" w14:textId="3EA3CEC9" w:rsidR="00715BE9" w:rsidRPr="00715BE9" w:rsidRDefault="00715BE9" w:rsidP="35893DF5">
      <w:pPr>
        <w:numPr>
          <w:ilvl w:val="0"/>
          <w:numId w:val="19"/>
        </w:numPr>
        <w:rPr>
          <w:lang w:val="en-CA"/>
        </w:rPr>
      </w:pPr>
      <w:r w:rsidRPr="35893DF5">
        <w:rPr>
          <w:b/>
          <w:bCs/>
          <w:lang w:val="en-CA"/>
        </w:rPr>
        <w:t>3:19</w:t>
      </w:r>
      <w:r w:rsidRPr="35893DF5">
        <w:rPr>
          <w:lang w:val="en-CA"/>
        </w:rPr>
        <w:t> – Dismissal</w:t>
      </w:r>
    </w:p>
    <w:p w14:paraId="44A7DC7E" w14:textId="2DCCF240" w:rsidR="00715BE9" w:rsidRPr="00715BE9" w:rsidRDefault="00715BE9" w:rsidP="35893DF5">
      <w:pPr>
        <w:ind w:left="720"/>
        <w:rPr>
          <w:lang w:val="en-CA"/>
        </w:rPr>
      </w:pPr>
    </w:p>
    <w:p w14:paraId="014D6BF8" w14:textId="4CE7E802" w:rsidR="00715BE9" w:rsidRPr="00715BE9" w:rsidRDefault="00715BE9" w:rsidP="35893DF5">
      <w:pPr>
        <w:rPr>
          <w:lang w:val="en-CA"/>
        </w:rPr>
      </w:pPr>
      <w:r w:rsidRPr="35893DF5">
        <w:rPr>
          <w:b/>
          <w:bCs/>
          <w:lang w:val="en-CA"/>
        </w:rPr>
        <w:t>Middle/High School Schedule</w:t>
      </w:r>
    </w:p>
    <w:p w14:paraId="1233AFFC" w14:textId="77777777" w:rsidR="00715BE9" w:rsidRPr="00715BE9" w:rsidRDefault="00715BE9" w:rsidP="00715BE9">
      <w:pPr>
        <w:numPr>
          <w:ilvl w:val="0"/>
          <w:numId w:val="20"/>
        </w:numPr>
        <w:rPr>
          <w:lang w:val="en-CA"/>
        </w:rPr>
      </w:pPr>
      <w:r w:rsidRPr="00715BE9">
        <w:rPr>
          <w:b/>
          <w:bCs/>
          <w:lang w:val="en-CA"/>
        </w:rPr>
        <w:t>8:53</w:t>
      </w:r>
      <w:r w:rsidRPr="00715BE9">
        <w:rPr>
          <w:lang w:val="en-CA"/>
        </w:rPr>
        <w:t xml:space="preserve"> – Homeroom Notice Bell</w:t>
      </w:r>
    </w:p>
    <w:p w14:paraId="63F31470" w14:textId="77777777" w:rsidR="00715BE9" w:rsidRPr="00715BE9" w:rsidRDefault="00715BE9" w:rsidP="00715BE9">
      <w:pPr>
        <w:numPr>
          <w:ilvl w:val="0"/>
          <w:numId w:val="20"/>
        </w:numPr>
        <w:rPr>
          <w:lang w:val="en-CA"/>
        </w:rPr>
      </w:pPr>
      <w:r w:rsidRPr="00715BE9">
        <w:rPr>
          <w:b/>
          <w:bCs/>
          <w:lang w:val="en-CA"/>
        </w:rPr>
        <w:t>8:55</w:t>
      </w:r>
      <w:r w:rsidRPr="00715BE9">
        <w:rPr>
          <w:lang w:val="en-CA"/>
        </w:rPr>
        <w:t xml:space="preserve"> – O Canada and Announcements</w:t>
      </w:r>
    </w:p>
    <w:p w14:paraId="7F63F360" w14:textId="77777777" w:rsidR="00715BE9" w:rsidRPr="00715BE9" w:rsidRDefault="00715BE9" w:rsidP="00715BE9">
      <w:pPr>
        <w:numPr>
          <w:ilvl w:val="0"/>
          <w:numId w:val="20"/>
        </w:numPr>
        <w:rPr>
          <w:lang w:val="en-CA"/>
        </w:rPr>
      </w:pPr>
      <w:r w:rsidRPr="00715BE9">
        <w:rPr>
          <w:b/>
          <w:bCs/>
          <w:lang w:val="en-CA"/>
        </w:rPr>
        <w:t>9:00 – 10:02</w:t>
      </w:r>
      <w:r w:rsidRPr="00715BE9">
        <w:rPr>
          <w:lang w:val="en-CA"/>
        </w:rPr>
        <w:t xml:space="preserve"> – Period 1 (62 mins)</w:t>
      </w:r>
    </w:p>
    <w:p w14:paraId="387C9493" w14:textId="77777777" w:rsidR="00715BE9" w:rsidRPr="00715BE9" w:rsidRDefault="00715BE9" w:rsidP="00715BE9">
      <w:pPr>
        <w:numPr>
          <w:ilvl w:val="0"/>
          <w:numId w:val="20"/>
        </w:numPr>
        <w:rPr>
          <w:lang w:val="en-CA"/>
        </w:rPr>
      </w:pPr>
      <w:r w:rsidRPr="00715BE9">
        <w:rPr>
          <w:b/>
          <w:bCs/>
          <w:lang w:val="en-CA"/>
        </w:rPr>
        <w:t>10:07 – 11:09</w:t>
      </w:r>
      <w:r w:rsidRPr="00715BE9">
        <w:rPr>
          <w:lang w:val="en-CA"/>
        </w:rPr>
        <w:t xml:space="preserve"> – Period 2 (62 mins)</w:t>
      </w:r>
    </w:p>
    <w:p w14:paraId="1E5C980E" w14:textId="77777777" w:rsidR="00715BE9" w:rsidRPr="00715BE9" w:rsidRDefault="00715BE9" w:rsidP="00715BE9">
      <w:pPr>
        <w:numPr>
          <w:ilvl w:val="0"/>
          <w:numId w:val="20"/>
        </w:numPr>
        <w:rPr>
          <w:lang w:val="en-CA"/>
        </w:rPr>
      </w:pPr>
      <w:r w:rsidRPr="00715BE9">
        <w:rPr>
          <w:b/>
          <w:bCs/>
          <w:lang w:val="en-CA"/>
        </w:rPr>
        <w:t>11:14 – 12:16</w:t>
      </w:r>
      <w:r w:rsidRPr="00715BE9">
        <w:rPr>
          <w:lang w:val="en-CA"/>
        </w:rPr>
        <w:t xml:space="preserve"> – Period 3 (62 mins)</w:t>
      </w:r>
    </w:p>
    <w:p w14:paraId="614223F4" w14:textId="77777777" w:rsidR="00715BE9" w:rsidRPr="00715BE9" w:rsidRDefault="00715BE9" w:rsidP="00715BE9">
      <w:pPr>
        <w:numPr>
          <w:ilvl w:val="0"/>
          <w:numId w:val="20"/>
        </w:numPr>
        <w:rPr>
          <w:lang w:val="en-CA"/>
        </w:rPr>
      </w:pPr>
      <w:r w:rsidRPr="00715BE9">
        <w:rPr>
          <w:b/>
          <w:bCs/>
          <w:lang w:val="en-CA"/>
        </w:rPr>
        <w:t>12:16 – 12:55</w:t>
      </w:r>
      <w:r w:rsidRPr="00715BE9">
        <w:rPr>
          <w:lang w:val="en-CA"/>
        </w:rPr>
        <w:t> – Lunch Break</w:t>
      </w:r>
    </w:p>
    <w:p w14:paraId="416A43CC" w14:textId="77777777" w:rsidR="00715BE9" w:rsidRPr="00715BE9" w:rsidRDefault="00715BE9" w:rsidP="00715BE9">
      <w:pPr>
        <w:numPr>
          <w:ilvl w:val="0"/>
          <w:numId w:val="20"/>
        </w:numPr>
        <w:rPr>
          <w:lang w:val="en-CA"/>
        </w:rPr>
      </w:pPr>
      <w:r w:rsidRPr="00715BE9">
        <w:rPr>
          <w:b/>
          <w:bCs/>
          <w:lang w:val="en-CA"/>
        </w:rPr>
        <w:t>12:55 – 1:00</w:t>
      </w:r>
      <w:r w:rsidRPr="00715BE9">
        <w:rPr>
          <w:lang w:val="en-CA"/>
        </w:rPr>
        <w:t> – Homeroom</w:t>
      </w:r>
    </w:p>
    <w:p w14:paraId="24B7C220" w14:textId="77777777" w:rsidR="00715BE9" w:rsidRPr="00715BE9" w:rsidRDefault="00715BE9" w:rsidP="00715BE9">
      <w:pPr>
        <w:numPr>
          <w:ilvl w:val="0"/>
          <w:numId w:val="20"/>
        </w:numPr>
        <w:rPr>
          <w:lang w:val="en-CA"/>
        </w:rPr>
      </w:pPr>
      <w:r w:rsidRPr="00715BE9">
        <w:rPr>
          <w:b/>
          <w:bCs/>
          <w:lang w:val="en-CA"/>
        </w:rPr>
        <w:t>1:00 – 2:02</w:t>
      </w:r>
      <w:r w:rsidRPr="00715BE9">
        <w:rPr>
          <w:lang w:val="en-CA"/>
        </w:rPr>
        <w:t xml:space="preserve"> – Period 4 (62 mins)</w:t>
      </w:r>
    </w:p>
    <w:p w14:paraId="389F175F" w14:textId="77777777" w:rsidR="00715BE9" w:rsidRPr="00715BE9" w:rsidRDefault="00715BE9" w:rsidP="00715BE9">
      <w:pPr>
        <w:numPr>
          <w:ilvl w:val="0"/>
          <w:numId w:val="20"/>
        </w:numPr>
        <w:rPr>
          <w:lang w:val="en-CA"/>
        </w:rPr>
      </w:pPr>
      <w:r w:rsidRPr="00715BE9">
        <w:rPr>
          <w:b/>
          <w:bCs/>
          <w:lang w:val="en-CA"/>
        </w:rPr>
        <w:t>2:02-2:17-</w:t>
      </w:r>
      <w:r w:rsidRPr="00715BE9">
        <w:rPr>
          <w:lang w:val="en-CA"/>
        </w:rPr>
        <w:t xml:space="preserve"> Recess</w:t>
      </w:r>
    </w:p>
    <w:p w14:paraId="4A5077DF" w14:textId="77777777" w:rsidR="00715BE9" w:rsidRPr="00715BE9" w:rsidRDefault="00715BE9" w:rsidP="00715BE9">
      <w:pPr>
        <w:numPr>
          <w:ilvl w:val="0"/>
          <w:numId w:val="20"/>
        </w:numPr>
        <w:rPr>
          <w:lang w:val="en-CA"/>
        </w:rPr>
      </w:pPr>
      <w:r w:rsidRPr="00715BE9">
        <w:rPr>
          <w:b/>
          <w:bCs/>
          <w:lang w:val="en-CA"/>
        </w:rPr>
        <w:lastRenderedPageBreak/>
        <w:t>2:17 – 3:19</w:t>
      </w:r>
      <w:r w:rsidRPr="00715BE9">
        <w:rPr>
          <w:lang w:val="en-CA"/>
        </w:rPr>
        <w:t xml:space="preserve"> – Period 5 (62 mins)</w:t>
      </w:r>
    </w:p>
    <w:p w14:paraId="0C13701F" w14:textId="77777777" w:rsidR="00715BE9" w:rsidRDefault="00715BE9" w:rsidP="00715BE9">
      <w:pPr>
        <w:numPr>
          <w:ilvl w:val="0"/>
          <w:numId w:val="20"/>
        </w:numPr>
        <w:rPr>
          <w:lang w:val="en-CA"/>
        </w:rPr>
      </w:pPr>
      <w:r w:rsidRPr="00715BE9">
        <w:rPr>
          <w:b/>
          <w:bCs/>
          <w:lang w:val="en-CA"/>
        </w:rPr>
        <w:t>3:19</w:t>
      </w:r>
      <w:r w:rsidRPr="00715BE9">
        <w:rPr>
          <w:lang w:val="en-CA"/>
        </w:rPr>
        <w:t> – Dismissal</w:t>
      </w:r>
    </w:p>
    <w:p w14:paraId="2E8A1C89" w14:textId="77777777" w:rsidR="003066C8" w:rsidRPr="00715BE9" w:rsidRDefault="003066C8" w:rsidP="003066C8">
      <w:pPr>
        <w:ind w:left="720"/>
        <w:rPr>
          <w:lang w:val="en-CA"/>
        </w:rPr>
      </w:pPr>
    </w:p>
    <w:p w14:paraId="60C0FB06" w14:textId="77777777" w:rsidR="00715BE9" w:rsidRPr="00715BE9" w:rsidRDefault="00715BE9" w:rsidP="00715BE9">
      <w:pPr>
        <w:rPr>
          <w:b/>
          <w:bCs/>
          <w:lang w:val="en-CA"/>
        </w:rPr>
      </w:pPr>
      <w:r w:rsidRPr="00715BE9">
        <w:rPr>
          <w:b/>
          <w:bCs/>
          <w:lang w:val="en-CA"/>
        </w:rPr>
        <w:t>School Expectations</w:t>
      </w:r>
    </w:p>
    <w:p w14:paraId="666B03FF" w14:textId="77777777" w:rsidR="00715BE9" w:rsidRPr="00715BE9" w:rsidRDefault="00715BE9" w:rsidP="00715BE9">
      <w:pPr>
        <w:rPr>
          <w:lang w:val="en-CA"/>
        </w:rPr>
      </w:pPr>
      <w:r w:rsidRPr="00715BE9">
        <w:rPr>
          <w:lang w:val="en-CA"/>
        </w:rPr>
        <w:t>At Ernie Studer School, it is expected that students:</w:t>
      </w:r>
    </w:p>
    <w:p w14:paraId="32854047" w14:textId="77777777" w:rsidR="00715BE9" w:rsidRPr="00715BE9" w:rsidRDefault="00715BE9" w:rsidP="00715BE9">
      <w:pPr>
        <w:numPr>
          <w:ilvl w:val="0"/>
          <w:numId w:val="21"/>
        </w:numPr>
        <w:rPr>
          <w:lang w:val="en-CA"/>
        </w:rPr>
      </w:pPr>
      <w:r w:rsidRPr="00715BE9">
        <w:rPr>
          <w:lang w:val="en-CA"/>
        </w:rPr>
        <w:t>Show respect for themselves, others, and property.</w:t>
      </w:r>
    </w:p>
    <w:p w14:paraId="3CFFBA30" w14:textId="77777777" w:rsidR="00715BE9" w:rsidRPr="00715BE9" w:rsidRDefault="00715BE9" w:rsidP="00715BE9">
      <w:pPr>
        <w:numPr>
          <w:ilvl w:val="0"/>
          <w:numId w:val="21"/>
        </w:numPr>
        <w:rPr>
          <w:lang w:val="en-CA"/>
        </w:rPr>
      </w:pPr>
      <w:r w:rsidRPr="00715BE9">
        <w:rPr>
          <w:lang w:val="en-CA"/>
        </w:rPr>
        <w:t>Walk quietly in the hallways and use respectful voices.</w:t>
      </w:r>
    </w:p>
    <w:p w14:paraId="39968779" w14:textId="77777777" w:rsidR="00715BE9" w:rsidRPr="00715BE9" w:rsidRDefault="00715BE9" w:rsidP="00715BE9">
      <w:pPr>
        <w:numPr>
          <w:ilvl w:val="0"/>
          <w:numId w:val="21"/>
        </w:numPr>
        <w:rPr>
          <w:lang w:val="en-CA"/>
        </w:rPr>
      </w:pPr>
      <w:r w:rsidRPr="00715BE9">
        <w:rPr>
          <w:lang w:val="en-CA"/>
        </w:rPr>
        <w:t>Play safely, take turns, and include others.</w:t>
      </w:r>
    </w:p>
    <w:p w14:paraId="5ED80419" w14:textId="77777777" w:rsidR="00715BE9" w:rsidRPr="00715BE9" w:rsidRDefault="00715BE9" w:rsidP="00715BE9">
      <w:pPr>
        <w:numPr>
          <w:ilvl w:val="0"/>
          <w:numId w:val="21"/>
        </w:numPr>
        <w:rPr>
          <w:lang w:val="en-CA"/>
        </w:rPr>
      </w:pPr>
      <w:r w:rsidRPr="00715BE9">
        <w:rPr>
          <w:lang w:val="en-CA"/>
        </w:rPr>
        <w:t>Wear gym-appropriate footwear.</w:t>
      </w:r>
    </w:p>
    <w:p w14:paraId="20221670" w14:textId="77777777" w:rsidR="00715BE9" w:rsidRPr="00715BE9" w:rsidRDefault="00715BE9" w:rsidP="00715BE9">
      <w:pPr>
        <w:numPr>
          <w:ilvl w:val="0"/>
          <w:numId w:val="21"/>
        </w:numPr>
        <w:rPr>
          <w:lang w:val="en-CA"/>
        </w:rPr>
      </w:pPr>
      <w:r w:rsidRPr="00715BE9">
        <w:rPr>
          <w:lang w:val="en-CA"/>
        </w:rPr>
        <w:t>Follow technology use policies responsibly.</w:t>
      </w:r>
    </w:p>
    <w:p w14:paraId="56C39AFB" w14:textId="77777777" w:rsidR="00715BE9" w:rsidRDefault="00715BE9" w:rsidP="00715BE9">
      <w:pPr>
        <w:numPr>
          <w:ilvl w:val="0"/>
          <w:numId w:val="21"/>
        </w:numPr>
        <w:rPr>
          <w:lang w:val="en-CA"/>
        </w:rPr>
      </w:pPr>
      <w:r w:rsidRPr="35893DF5">
        <w:rPr>
          <w:lang w:val="en-CA"/>
        </w:rPr>
        <w:t>Represent the school positively in all settings.</w:t>
      </w:r>
    </w:p>
    <w:p w14:paraId="7AEFEC8F" w14:textId="1AC09EC3" w:rsidR="003066C8" w:rsidRPr="00715BE9" w:rsidRDefault="003066C8" w:rsidP="35893DF5">
      <w:pPr>
        <w:rPr>
          <w:lang w:val="en-CA"/>
        </w:rPr>
      </w:pPr>
    </w:p>
    <w:p w14:paraId="4C59B2CA" w14:textId="1AA3A3F0" w:rsidR="003066C8" w:rsidRPr="00715BE9" w:rsidRDefault="003066C8" w:rsidP="35893DF5">
      <w:pPr>
        <w:rPr>
          <w:lang w:val="en-CA"/>
        </w:rPr>
      </w:pPr>
    </w:p>
    <w:p w14:paraId="291D7649" w14:textId="77777777" w:rsidR="00715BE9" w:rsidRPr="00715BE9" w:rsidRDefault="00715BE9" w:rsidP="00715BE9">
      <w:pPr>
        <w:rPr>
          <w:b/>
          <w:bCs/>
          <w:lang w:val="en-CA"/>
        </w:rPr>
      </w:pPr>
      <w:r w:rsidRPr="00715BE9">
        <w:rPr>
          <w:b/>
          <w:bCs/>
          <w:lang w:val="en-CA"/>
        </w:rPr>
        <w:t>Rights and Responsibilities</w:t>
      </w:r>
    </w:p>
    <w:p w14:paraId="0087C7DA" w14:textId="4838D3BF" w:rsidR="00715BE9" w:rsidRPr="00715BE9" w:rsidRDefault="00715BE9" w:rsidP="35893DF5">
      <w:pPr>
        <w:rPr>
          <w:lang w:val="en-CA"/>
        </w:rPr>
      </w:pPr>
      <w:r w:rsidRPr="35893DF5">
        <w:rPr>
          <w:b/>
          <w:bCs/>
          <w:lang w:val="en-CA"/>
        </w:rPr>
        <w:t>Students:</w:t>
      </w:r>
      <w:r w:rsidRPr="35893DF5">
        <w:rPr>
          <w:lang w:val="en-CA"/>
        </w:rPr>
        <w:t xml:space="preserve"> Have the right to learn in a safe and respectful environment. They are responsible for attending regularly, following rules, and treating others kindly.</w:t>
      </w:r>
    </w:p>
    <w:p w14:paraId="222F857C" w14:textId="17C6A266" w:rsidR="00715BE9" w:rsidRPr="00715BE9" w:rsidRDefault="00715BE9" w:rsidP="35893DF5">
      <w:pPr>
        <w:rPr>
          <w:lang w:val="en-CA"/>
        </w:rPr>
      </w:pPr>
      <w:r>
        <w:br/>
      </w:r>
      <w:r w:rsidRPr="35893DF5">
        <w:rPr>
          <w:b/>
          <w:bCs/>
          <w:lang w:val="en-CA"/>
        </w:rPr>
        <w:t>Teachers:</w:t>
      </w:r>
      <w:r w:rsidRPr="35893DF5">
        <w:rPr>
          <w:lang w:val="en-CA"/>
        </w:rPr>
        <w:t xml:space="preserve"> Have the right to teach in a safe and respectful environment. They are responsible for preparing engaging lessons, providing fair assessments, and supporting students.</w:t>
      </w:r>
    </w:p>
    <w:p w14:paraId="6A4FA5F5" w14:textId="180E493A" w:rsidR="00715BE9" w:rsidRPr="00715BE9" w:rsidRDefault="00715BE9" w:rsidP="00715BE9">
      <w:pPr>
        <w:rPr>
          <w:lang w:val="en-CA"/>
        </w:rPr>
      </w:pPr>
      <w:r>
        <w:br/>
      </w:r>
      <w:r w:rsidRPr="35893DF5">
        <w:rPr>
          <w:b/>
          <w:bCs/>
          <w:lang w:val="en-CA"/>
        </w:rPr>
        <w:t>Parents:</w:t>
      </w:r>
      <w:r w:rsidRPr="35893DF5">
        <w:rPr>
          <w:lang w:val="en-CA"/>
        </w:rPr>
        <w:t xml:space="preserve"> Have the right to expect quality education for their children. They are responsible for supporting learning at home, encouraging regular attendance, and partnering with the school.</w:t>
      </w:r>
    </w:p>
    <w:p w14:paraId="0C9EA73C" w14:textId="77777777" w:rsidR="00715BE9" w:rsidRPr="00715BE9" w:rsidRDefault="00715BE9" w:rsidP="00715BE9">
      <w:pPr>
        <w:rPr>
          <w:b/>
          <w:bCs/>
          <w:lang w:val="en-CA"/>
        </w:rPr>
      </w:pPr>
      <w:r w:rsidRPr="00715BE9">
        <w:rPr>
          <w:b/>
          <w:bCs/>
          <w:lang w:val="en-CA"/>
        </w:rPr>
        <w:t>Attendance (AP 340)</w:t>
      </w:r>
    </w:p>
    <w:p w14:paraId="3D826C9C" w14:textId="35228EE6" w:rsidR="00715BE9" w:rsidRPr="00715BE9" w:rsidRDefault="4C881AF7" w:rsidP="00715BE9">
      <w:pPr>
        <w:rPr>
          <w:lang w:val="en-CA"/>
        </w:rPr>
      </w:pPr>
      <w:r w:rsidRPr="2CA5DAE8">
        <w:rPr>
          <w:lang w:val="en-CA"/>
        </w:rPr>
        <w:t>Regular attendance is key to success. Parents are asked to contact the school if a student will be absent. Extended absences should be discussed with teachers in advance to arrange learning materials. Attendance is tracked according to Northwest School Division procedures, and families will be contacted if patterns of absenteeism emerge.</w:t>
      </w:r>
      <w:r w:rsidR="78066FD4" w:rsidRPr="2CA5DAE8">
        <w:rPr>
          <w:lang w:val="en-CA"/>
        </w:rPr>
        <w:t xml:space="preserve"> </w:t>
      </w:r>
    </w:p>
    <w:p w14:paraId="05EC8697" w14:textId="7FDD9FA4" w:rsidR="2CA5DAE8" w:rsidRDefault="2CA5DAE8" w:rsidP="2CA5DAE8">
      <w:pPr>
        <w:spacing w:before="240" w:after="240"/>
        <w:rPr>
          <w:b/>
          <w:bCs/>
          <w:color w:val="000000" w:themeColor="text1"/>
          <w:lang w:val="en-CA"/>
        </w:rPr>
      </w:pPr>
    </w:p>
    <w:p w14:paraId="14AA1F9C" w14:textId="71D3FB90" w:rsidR="44CC1A03" w:rsidRDefault="44CC1A03" w:rsidP="35893DF5">
      <w:pPr>
        <w:spacing w:before="240" w:after="240"/>
        <w:rPr>
          <w:b/>
          <w:bCs/>
          <w:color w:val="000000" w:themeColor="text1"/>
          <w:lang w:val="en-CA"/>
        </w:rPr>
      </w:pPr>
      <w:r w:rsidRPr="35893DF5">
        <w:rPr>
          <w:b/>
          <w:bCs/>
          <w:color w:val="000000" w:themeColor="text1"/>
          <w:lang w:val="en-CA"/>
        </w:rPr>
        <w:lastRenderedPageBreak/>
        <w:t>Inclement Weather</w:t>
      </w:r>
      <w:r w:rsidR="5F06B356" w:rsidRPr="35893DF5">
        <w:rPr>
          <w:b/>
          <w:bCs/>
          <w:color w:val="000000" w:themeColor="text1"/>
          <w:lang w:val="en-CA"/>
        </w:rPr>
        <w:t xml:space="preserve"> (AP 133)</w:t>
      </w:r>
    </w:p>
    <w:p w14:paraId="0082A12A" w14:textId="372E6AA6" w:rsidR="44CC1A03" w:rsidRDefault="44CC1A03" w:rsidP="35893DF5">
      <w:pPr>
        <w:spacing w:before="240" w:after="240"/>
        <w:rPr>
          <w:color w:val="000000" w:themeColor="text1"/>
          <w:lang w:val="en-CA"/>
        </w:rPr>
      </w:pPr>
      <w:r w:rsidRPr="35893DF5">
        <w:rPr>
          <w:color w:val="000000" w:themeColor="text1"/>
          <w:lang w:val="en-CA"/>
        </w:rPr>
        <w:t>During periods of inclement weather, the school will remain OPEN unless an emergency arises that forces its closure. Parents have the right to decide whether to send their children to school during these times. If you are choosing to keep your children at home, please call the school so we know they are safe. When buses do not run, the bus driver will inform their riders and the school that the bus is not running.</w:t>
      </w:r>
    </w:p>
    <w:p w14:paraId="4F8D5EE8" w14:textId="77777777" w:rsidR="00715BE9" w:rsidRPr="00715BE9" w:rsidRDefault="00715BE9" w:rsidP="00715BE9">
      <w:pPr>
        <w:rPr>
          <w:b/>
          <w:bCs/>
          <w:lang w:val="en-CA"/>
        </w:rPr>
      </w:pPr>
      <w:r w:rsidRPr="35893DF5">
        <w:rPr>
          <w:b/>
          <w:bCs/>
          <w:lang w:val="en-CA"/>
        </w:rPr>
        <w:t>Dress Code</w:t>
      </w:r>
    </w:p>
    <w:p w14:paraId="4CC6210E" w14:textId="58D94181" w:rsidR="45544B79" w:rsidRDefault="45544B79" w:rsidP="35893DF5">
      <w:pPr>
        <w:rPr>
          <w:rFonts w:ascii="Cambria" w:eastAsia="Cambria" w:hAnsi="Cambria" w:cs="Cambria"/>
          <w:lang w:val="en-CA"/>
        </w:rPr>
      </w:pPr>
      <w:r w:rsidRPr="35893DF5">
        <w:rPr>
          <w:rFonts w:ascii="Cambria" w:eastAsia="Cambria" w:hAnsi="Cambria" w:cs="Cambria"/>
          <w:lang w:val="en-CA"/>
        </w:rPr>
        <w:t>At Ernie Studer School, we value individuality, diversity, and respect. Our dress code is designed to give students the freedom to express themselves while ensuring a safe, welcoming, and distraction-free learning environment.</w:t>
      </w:r>
    </w:p>
    <w:p w14:paraId="04B2FC85" w14:textId="547F0784" w:rsidR="45544B79" w:rsidRDefault="45544B79" w:rsidP="35893DF5">
      <w:pPr>
        <w:rPr>
          <w:rFonts w:ascii="Cambria" w:eastAsia="Cambria" w:hAnsi="Cambria" w:cs="Cambria"/>
          <w:lang w:val="en-CA"/>
        </w:rPr>
      </w:pPr>
      <w:r w:rsidRPr="35893DF5">
        <w:rPr>
          <w:rFonts w:ascii="Cambria" w:eastAsia="Cambria" w:hAnsi="Cambria" w:cs="Cambria"/>
          <w:lang w:val="en-CA"/>
        </w:rPr>
        <w:t>Clothing must not display:</w:t>
      </w:r>
    </w:p>
    <w:p w14:paraId="2316C173" w14:textId="41B0CDBD" w:rsidR="45544B79" w:rsidRDefault="45544B79" w:rsidP="35893DF5">
      <w:pPr>
        <w:pStyle w:val="ListParagraph"/>
        <w:numPr>
          <w:ilvl w:val="0"/>
          <w:numId w:val="22"/>
        </w:numPr>
        <w:spacing w:before="240" w:after="240"/>
        <w:rPr>
          <w:rFonts w:ascii="Cambria" w:eastAsia="Cambria" w:hAnsi="Cambria" w:cs="Cambria"/>
          <w:lang w:val="en-CA"/>
        </w:rPr>
      </w:pPr>
      <w:r w:rsidRPr="35893DF5">
        <w:rPr>
          <w:rFonts w:ascii="Cambria" w:eastAsia="Cambria" w:hAnsi="Cambria" w:cs="Cambria"/>
          <w:lang w:val="en-CA"/>
        </w:rPr>
        <w:t>Profanity or discriminatory language</w:t>
      </w:r>
    </w:p>
    <w:p w14:paraId="263EF18F" w14:textId="4C173E79" w:rsidR="45544B79" w:rsidRDefault="45544B79" w:rsidP="35893DF5">
      <w:pPr>
        <w:pStyle w:val="ListParagraph"/>
        <w:numPr>
          <w:ilvl w:val="0"/>
          <w:numId w:val="22"/>
        </w:numPr>
        <w:spacing w:before="240" w:after="240"/>
        <w:rPr>
          <w:rFonts w:ascii="Cambria" w:eastAsia="Cambria" w:hAnsi="Cambria" w:cs="Cambria"/>
          <w:lang w:val="en-CA"/>
        </w:rPr>
      </w:pPr>
      <w:r w:rsidRPr="35893DF5">
        <w:rPr>
          <w:rFonts w:ascii="Cambria" w:eastAsia="Cambria" w:hAnsi="Cambria" w:cs="Cambria"/>
          <w:lang w:val="en-CA"/>
        </w:rPr>
        <w:t>References to drugs, alcohol, or weapons</w:t>
      </w:r>
    </w:p>
    <w:p w14:paraId="2999D035" w14:textId="5C8788C9" w:rsidR="45544B79" w:rsidRDefault="45544B79" w:rsidP="35893DF5">
      <w:pPr>
        <w:pStyle w:val="ListParagraph"/>
        <w:numPr>
          <w:ilvl w:val="0"/>
          <w:numId w:val="22"/>
        </w:numPr>
        <w:spacing w:before="240" w:after="240"/>
        <w:rPr>
          <w:rFonts w:ascii="Cambria" w:eastAsia="Cambria" w:hAnsi="Cambria" w:cs="Cambria"/>
          <w:lang w:val="en-CA"/>
        </w:rPr>
      </w:pPr>
      <w:r w:rsidRPr="35893DF5">
        <w:rPr>
          <w:rFonts w:ascii="Cambria" w:eastAsia="Cambria" w:hAnsi="Cambria" w:cs="Cambria"/>
          <w:lang w:val="en-CA"/>
        </w:rPr>
        <w:t>Sexual, violent, or hateful imagery</w:t>
      </w:r>
    </w:p>
    <w:p w14:paraId="4A75DC7D" w14:textId="695EF652" w:rsidR="45544B79" w:rsidRDefault="45544B79" w:rsidP="35893DF5">
      <w:pPr>
        <w:pStyle w:val="ListParagraph"/>
        <w:numPr>
          <w:ilvl w:val="0"/>
          <w:numId w:val="22"/>
        </w:numPr>
        <w:spacing w:before="240" w:after="240"/>
        <w:rPr>
          <w:rFonts w:ascii="Cambria" w:eastAsia="Cambria" w:hAnsi="Cambria" w:cs="Cambria"/>
          <w:lang w:val="en-CA"/>
        </w:rPr>
      </w:pPr>
      <w:r w:rsidRPr="35893DF5">
        <w:rPr>
          <w:rFonts w:ascii="Cambria" w:eastAsia="Cambria" w:hAnsi="Cambria" w:cs="Cambria"/>
          <w:lang w:val="en-CA"/>
        </w:rPr>
        <w:t>Footwear must be worn at all times for safety.</w:t>
      </w:r>
    </w:p>
    <w:p w14:paraId="29075064" w14:textId="7A2DCAC0" w:rsidR="45544B79" w:rsidRDefault="45544B79" w:rsidP="35893DF5">
      <w:pPr>
        <w:pStyle w:val="ListParagraph"/>
        <w:numPr>
          <w:ilvl w:val="0"/>
          <w:numId w:val="22"/>
        </w:numPr>
        <w:spacing w:before="240" w:after="240"/>
        <w:rPr>
          <w:rFonts w:ascii="Cambria" w:eastAsia="Cambria" w:hAnsi="Cambria" w:cs="Cambria"/>
          <w:lang w:val="en-CA"/>
        </w:rPr>
      </w:pPr>
      <w:r w:rsidRPr="35893DF5">
        <w:rPr>
          <w:rFonts w:ascii="Cambria" w:eastAsia="Cambria" w:hAnsi="Cambria" w:cs="Cambria"/>
          <w:lang w:val="en-CA"/>
        </w:rPr>
        <w:t>Special classes (e.g., Physical Education, Shop, Science labs) may require specific attire such as athletic wear, closed-toed shoes, or protective gear.</w:t>
      </w:r>
    </w:p>
    <w:p w14:paraId="20A93CAE" w14:textId="2D03364D" w:rsidR="2A436221" w:rsidRDefault="26116EAB" w:rsidP="2CA5DAE8">
      <w:pPr>
        <w:pStyle w:val="ListParagraph"/>
        <w:numPr>
          <w:ilvl w:val="0"/>
          <w:numId w:val="22"/>
        </w:numPr>
        <w:spacing w:before="240" w:after="240"/>
        <w:rPr>
          <w:rFonts w:ascii="Cambria" w:eastAsia="Cambria" w:hAnsi="Cambria" w:cs="Cambria"/>
          <w:lang w:val="en-CA"/>
        </w:rPr>
      </w:pPr>
      <w:r w:rsidRPr="2CA5DAE8">
        <w:rPr>
          <w:rFonts w:ascii="Cambria" w:eastAsia="Cambria" w:hAnsi="Cambria" w:cs="Cambria"/>
          <w:lang w:val="en-CA"/>
        </w:rPr>
        <w:t>Hats and head coverings are permitted as long as faces are visible and the items are not used in a way that disrupts learning or disrespects others.</w:t>
      </w:r>
    </w:p>
    <w:p w14:paraId="067E052D" w14:textId="77777777" w:rsidR="00715BE9" w:rsidRPr="00715BE9" w:rsidRDefault="00715BE9" w:rsidP="00715BE9">
      <w:pPr>
        <w:rPr>
          <w:b/>
          <w:bCs/>
          <w:lang w:val="en-CA"/>
        </w:rPr>
      </w:pPr>
      <w:r w:rsidRPr="00715BE9">
        <w:rPr>
          <w:b/>
          <w:bCs/>
          <w:lang w:val="en-CA"/>
        </w:rPr>
        <w:t>Student Health &amp; Safety (AP 160)</w:t>
      </w:r>
    </w:p>
    <w:p w14:paraId="1ABFDAB6" w14:textId="7DA0FD59" w:rsidR="00715BE9" w:rsidRDefault="00715BE9" w:rsidP="35893DF5">
      <w:pPr>
        <w:rPr>
          <w:lang w:val="en-CA"/>
        </w:rPr>
      </w:pPr>
      <w:r w:rsidRPr="35893DF5">
        <w:rPr>
          <w:lang w:val="en-CA"/>
        </w:rPr>
        <w:t>The safety of students is our top priority. If a student requires medical attention while at school, parents/guardians will be contacted immediately. In emergencies, staff may seek medical assistance and notify families as soon as possible. Parents are encouraged to update medical information regularly.</w:t>
      </w:r>
    </w:p>
    <w:p w14:paraId="2F7D8328" w14:textId="77777777" w:rsidR="00715BE9" w:rsidRPr="00715BE9" w:rsidRDefault="00715BE9" w:rsidP="00715BE9">
      <w:pPr>
        <w:rPr>
          <w:b/>
          <w:bCs/>
          <w:lang w:val="en-CA"/>
        </w:rPr>
      </w:pPr>
      <w:r w:rsidRPr="00715BE9">
        <w:rPr>
          <w:b/>
          <w:bCs/>
          <w:lang w:val="en-CA"/>
        </w:rPr>
        <w:t>Student Records (AP 320)</w:t>
      </w:r>
    </w:p>
    <w:p w14:paraId="3980BEB0" w14:textId="74841EF6" w:rsidR="00715BE9" w:rsidRDefault="00715BE9" w:rsidP="35893DF5">
      <w:pPr>
        <w:rPr>
          <w:lang w:val="en-CA"/>
        </w:rPr>
      </w:pPr>
      <w:r w:rsidRPr="35893DF5">
        <w:rPr>
          <w:lang w:val="en-CA"/>
        </w:rPr>
        <w:t>Parents and guardians have the right to access their child’s educational records. Records are managed in accordance with Northwest School Division policies and transferred when students move to another school. Requests for access or updates should be directed to the school office.</w:t>
      </w:r>
    </w:p>
    <w:p w14:paraId="6B0D3ACA" w14:textId="77777777" w:rsidR="00715BE9" w:rsidRPr="00715BE9" w:rsidRDefault="00715BE9" w:rsidP="00715BE9">
      <w:pPr>
        <w:rPr>
          <w:b/>
          <w:bCs/>
          <w:lang w:val="en-CA"/>
        </w:rPr>
      </w:pPr>
      <w:r w:rsidRPr="00715BE9">
        <w:rPr>
          <w:b/>
          <w:bCs/>
          <w:lang w:val="en-CA"/>
        </w:rPr>
        <w:t>Support for Students with Intensive Needs (AP 210)</w:t>
      </w:r>
    </w:p>
    <w:p w14:paraId="75953B1C" w14:textId="77777777" w:rsidR="00715BE9" w:rsidRPr="00715BE9" w:rsidRDefault="4C881AF7" w:rsidP="00715BE9">
      <w:r w:rsidRPr="2CA5DAE8">
        <w:rPr>
          <w:lang w:val="en-CA"/>
        </w:rPr>
        <w:t>Services for students with intensive needs are coordinated with the Northwest School Division Student Services team. Parents are involved in planning and decision-making to ensure appropriate supports are provided.</w:t>
      </w:r>
    </w:p>
    <w:p w14:paraId="0A82686C" w14:textId="4C6E2595" w:rsidR="2CA5DAE8" w:rsidRDefault="2CA5DAE8" w:rsidP="2CA5DAE8">
      <w:pPr>
        <w:rPr>
          <w:lang w:val="en-CA"/>
        </w:rPr>
      </w:pPr>
    </w:p>
    <w:p w14:paraId="79099861" w14:textId="77777777" w:rsidR="00715BE9" w:rsidRPr="00715BE9" w:rsidRDefault="00715BE9" w:rsidP="00715BE9">
      <w:pPr>
        <w:rPr>
          <w:b/>
          <w:bCs/>
          <w:lang w:val="en-CA"/>
        </w:rPr>
      </w:pPr>
      <w:r w:rsidRPr="00715BE9">
        <w:rPr>
          <w:b/>
          <w:bCs/>
          <w:lang w:val="en-CA"/>
        </w:rPr>
        <w:lastRenderedPageBreak/>
        <w:t>Extracurricular Activities &amp; Code of Conduct (AP 262)</w:t>
      </w:r>
    </w:p>
    <w:p w14:paraId="0027C125" w14:textId="77777777" w:rsidR="00715BE9" w:rsidRPr="00715BE9" w:rsidRDefault="00715BE9" w:rsidP="00715BE9">
      <w:pPr>
        <w:rPr>
          <w:lang w:val="en-CA"/>
        </w:rPr>
      </w:pPr>
      <w:r w:rsidRPr="00715BE9">
        <w:rPr>
          <w:lang w:val="en-CA"/>
        </w:rPr>
        <w:t>Students have opportunities to participate in a variety of activities including athletics, arts, intramurals, academic fairs, student leadership, and outdoor education. Participation builds teamwork, confidence, and school spirit.</w:t>
      </w:r>
    </w:p>
    <w:p w14:paraId="10295E51" w14:textId="77777777" w:rsidR="00715BE9" w:rsidRDefault="00715BE9" w:rsidP="00715BE9">
      <w:pPr>
        <w:rPr>
          <w:lang w:val="en-CA"/>
        </w:rPr>
      </w:pPr>
      <w:r w:rsidRPr="35893DF5">
        <w:rPr>
          <w:lang w:val="en-CA"/>
        </w:rPr>
        <w:t xml:space="preserve">Parents and guardians are reminded of the </w:t>
      </w:r>
      <w:r w:rsidRPr="35893DF5">
        <w:rPr>
          <w:b/>
          <w:bCs/>
          <w:lang w:val="en-CA"/>
        </w:rPr>
        <w:t>Extra-Curricular Code of Conduct</w:t>
      </w:r>
      <w:r w:rsidRPr="35893DF5">
        <w:rPr>
          <w:lang w:val="en-CA"/>
        </w:rPr>
        <w:t>, which includes respecting coaches and staff. Topics such as playing time, strategy, or individual athlete performance should not be discussed with coaches during or after games. Communication should occur through appropriate school channels.</w:t>
      </w:r>
    </w:p>
    <w:p w14:paraId="5FA91AAA" w14:textId="34E23A0E" w:rsidR="003066C8" w:rsidRPr="00715BE9" w:rsidRDefault="6E0876A0" w:rsidP="35893DF5">
      <w:pPr>
        <w:spacing w:before="240" w:after="240"/>
        <w:rPr>
          <w:color w:val="000000" w:themeColor="text1"/>
          <w:lang w:val="en-CA"/>
        </w:rPr>
      </w:pPr>
      <w:r w:rsidRPr="35893DF5">
        <w:rPr>
          <w:color w:val="000000" w:themeColor="text1"/>
          <w:lang w:val="en-CA"/>
        </w:rPr>
        <w:t xml:space="preserve">1. </w:t>
      </w:r>
      <w:r w:rsidRPr="35893DF5">
        <w:rPr>
          <w:color w:val="000000" w:themeColor="text1"/>
          <w:u w:val="single"/>
          <w:lang w:val="en-CA"/>
        </w:rPr>
        <w:t>Available Activities</w:t>
      </w:r>
      <w:r w:rsidRPr="35893DF5">
        <w:rPr>
          <w:color w:val="000000" w:themeColor="text1"/>
          <w:lang w:val="en-CA"/>
        </w:rPr>
        <w:t>:</w:t>
      </w:r>
    </w:p>
    <w:p w14:paraId="4869E617" w14:textId="5C315CC5" w:rsidR="003066C8" w:rsidRPr="00715BE9" w:rsidRDefault="6E0876A0" w:rsidP="35893DF5">
      <w:pPr>
        <w:spacing w:before="240" w:after="240"/>
        <w:rPr>
          <w:color w:val="000000" w:themeColor="text1"/>
          <w:lang w:val="en-CA"/>
        </w:rPr>
      </w:pPr>
      <w:r w:rsidRPr="35893DF5">
        <w:rPr>
          <w:color w:val="000000" w:themeColor="text1"/>
          <w:lang w:val="en-CA"/>
        </w:rPr>
        <w:t>· Students have access to various recreational and educational activities like drama, sports, music, and other interest-based groups, depending on available resources and student interest.</w:t>
      </w:r>
    </w:p>
    <w:p w14:paraId="2AA4EF29" w14:textId="3DA62F1C" w:rsidR="003066C8" w:rsidRPr="00715BE9" w:rsidRDefault="6E0876A0" w:rsidP="35893DF5">
      <w:pPr>
        <w:spacing w:before="240" w:after="240"/>
        <w:rPr>
          <w:color w:val="000000" w:themeColor="text1"/>
          <w:lang w:val="en-CA"/>
        </w:rPr>
      </w:pPr>
      <w:r w:rsidRPr="35893DF5">
        <w:rPr>
          <w:color w:val="000000" w:themeColor="text1"/>
          <w:lang w:val="en-CA"/>
        </w:rPr>
        <w:t xml:space="preserve">2. </w:t>
      </w:r>
      <w:r w:rsidRPr="35893DF5">
        <w:rPr>
          <w:color w:val="000000" w:themeColor="text1"/>
          <w:u w:val="single"/>
          <w:lang w:val="en-CA"/>
        </w:rPr>
        <w:t>Parent Volunteers:</w:t>
      </w:r>
    </w:p>
    <w:p w14:paraId="6D9D6852" w14:textId="2441F0CC" w:rsidR="003066C8" w:rsidRPr="00715BE9" w:rsidRDefault="6E0876A0" w:rsidP="35893DF5">
      <w:pPr>
        <w:spacing w:before="240" w:after="240"/>
        <w:rPr>
          <w:color w:val="000000" w:themeColor="text1"/>
          <w:lang w:val="en-CA"/>
        </w:rPr>
      </w:pPr>
      <w:r w:rsidRPr="35893DF5">
        <w:rPr>
          <w:color w:val="000000" w:themeColor="text1"/>
          <w:lang w:val="en-CA"/>
        </w:rPr>
        <w:t>· Ernie Studer School encourages and welcomes parent volunteers to assist in school activities and events, including house team events, sports tournaments, and track and field, as well as classroom functions such as assisting with administrative tasks, library duties, reading, support, sales, or attending school productions. The involvement of parent volunteers is valued and seen as a collaborative partnership in student education.</w:t>
      </w:r>
    </w:p>
    <w:p w14:paraId="29C67448" w14:textId="51554DDF" w:rsidR="003066C8" w:rsidRPr="00715BE9" w:rsidRDefault="6E0876A0" w:rsidP="35893DF5">
      <w:pPr>
        <w:spacing w:before="240" w:after="240"/>
        <w:rPr>
          <w:color w:val="000000" w:themeColor="text1"/>
          <w:lang w:val="en-CA"/>
        </w:rPr>
      </w:pPr>
      <w:r w:rsidRPr="35893DF5">
        <w:rPr>
          <w:color w:val="000000" w:themeColor="text1"/>
          <w:lang w:val="en-CA"/>
        </w:rPr>
        <w:t xml:space="preserve">3. </w:t>
      </w:r>
      <w:r w:rsidRPr="35893DF5">
        <w:rPr>
          <w:color w:val="000000" w:themeColor="text1"/>
          <w:u w:val="single"/>
          <w:lang w:val="en-CA"/>
        </w:rPr>
        <w:t>Requirement for Criminal Record Check</w:t>
      </w:r>
      <w:r w:rsidRPr="35893DF5">
        <w:rPr>
          <w:color w:val="000000" w:themeColor="text1"/>
          <w:lang w:val="en-CA"/>
        </w:rPr>
        <w:t>:</w:t>
      </w:r>
    </w:p>
    <w:p w14:paraId="203124DA" w14:textId="3B1ECC5E" w:rsidR="003066C8" w:rsidRPr="00715BE9" w:rsidRDefault="6E0876A0" w:rsidP="35893DF5">
      <w:pPr>
        <w:spacing w:before="240" w:after="240"/>
        <w:rPr>
          <w:color w:val="000000" w:themeColor="text1"/>
          <w:lang w:val="en-CA"/>
        </w:rPr>
      </w:pPr>
      <w:r w:rsidRPr="35893DF5">
        <w:rPr>
          <w:color w:val="000000" w:themeColor="text1"/>
          <w:lang w:val="en-CA"/>
        </w:rPr>
        <w:t>· Volunteers who work with students without direct supervision by the Principal or a teacher must submit a current criminal record/vulnerable sector check to the Principal before engaging in any activity or supervision involving students.</w:t>
      </w:r>
    </w:p>
    <w:p w14:paraId="4F492F61" w14:textId="691DE714" w:rsidR="003066C8" w:rsidRPr="00715BE9" w:rsidRDefault="6E0876A0" w:rsidP="35893DF5">
      <w:pPr>
        <w:spacing w:before="240" w:after="240"/>
        <w:rPr>
          <w:color w:val="000000" w:themeColor="text1"/>
          <w:lang w:val="en-CA"/>
        </w:rPr>
      </w:pPr>
      <w:r w:rsidRPr="35893DF5">
        <w:rPr>
          <w:color w:val="000000" w:themeColor="text1"/>
          <w:lang w:val="en-CA"/>
        </w:rPr>
        <w:t xml:space="preserve">4. </w:t>
      </w:r>
      <w:r w:rsidRPr="35893DF5">
        <w:rPr>
          <w:color w:val="000000" w:themeColor="text1"/>
          <w:u w:val="single"/>
          <w:lang w:val="en-CA"/>
        </w:rPr>
        <w:t>Permission Forms</w:t>
      </w:r>
      <w:r w:rsidRPr="35893DF5">
        <w:rPr>
          <w:color w:val="000000" w:themeColor="text1"/>
          <w:lang w:val="en-CA"/>
        </w:rPr>
        <w:t>:</w:t>
      </w:r>
    </w:p>
    <w:p w14:paraId="60CFBFC1" w14:textId="6E22BFBC" w:rsidR="003066C8" w:rsidRPr="00715BE9" w:rsidRDefault="6E0876A0" w:rsidP="35893DF5">
      <w:pPr>
        <w:spacing w:before="240" w:after="240"/>
        <w:rPr>
          <w:color w:val="000000" w:themeColor="text1"/>
          <w:lang w:val="en-CA"/>
        </w:rPr>
      </w:pPr>
      <w:r w:rsidRPr="35893DF5">
        <w:rPr>
          <w:color w:val="000000" w:themeColor="text1"/>
          <w:lang w:val="en-CA"/>
        </w:rPr>
        <w:t>· Some activities may require students to return signed parental permission forms.</w:t>
      </w:r>
    </w:p>
    <w:p w14:paraId="7D128A1A" w14:textId="4018371A" w:rsidR="003066C8" w:rsidRPr="00715BE9" w:rsidRDefault="6E0876A0" w:rsidP="35893DF5">
      <w:pPr>
        <w:spacing w:before="240" w:after="240"/>
        <w:rPr>
          <w:color w:val="000000" w:themeColor="text1"/>
          <w:lang w:val="en-CA"/>
        </w:rPr>
      </w:pPr>
      <w:r w:rsidRPr="35893DF5">
        <w:rPr>
          <w:color w:val="000000" w:themeColor="text1"/>
          <w:lang w:val="en-CA"/>
        </w:rPr>
        <w:t>· Students who fail to return these forms may not be allowed to participate in the activity.</w:t>
      </w:r>
    </w:p>
    <w:p w14:paraId="57C351CD" w14:textId="43A4A1E2" w:rsidR="003066C8" w:rsidRPr="00715BE9" w:rsidRDefault="6E0876A0" w:rsidP="35893DF5">
      <w:pPr>
        <w:spacing w:before="240" w:after="240"/>
        <w:rPr>
          <w:color w:val="000000" w:themeColor="text1"/>
          <w:lang w:val="en-CA"/>
        </w:rPr>
      </w:pPr>
      <w:r w:rsidRPr="35893DF5">
        <w:rPr>
          <w:color w:val="000000" w:themeColor="text1"/>
          <w:lang w:val="en-CA"/>
        </w:rPr>
        <w:t>These procedures support student engagement across activities while fostering an environment encouraging parent participation in school events. To prioritize student safety, volunteers working directly with students, unsupervised, must undergo a criminal record check before engaging in any student-related activities.</w:t>
      </w:r>
    </w:p>
    <w:p w14:paraId="1E1413E9" w14:textId="77777777" w:rsidR="00715BE9" w:rsidRPr="00715BE9" w:rsidRDefault="00715BE9" w:rsidP="00715BE9">
      <w:pPr>
        <w:rPr>
          <w:b/>
          <w:bCs/>
          <w:lang w:val="en-CA"/>
        </w:rPr>
      </w:pPr>
      <w:r w:rsidRPr="00715BE9">
        <w:rPr>
          <w:b/>
          <w:bCs/>
          <w:lang w:val="en-CA"/>
        </w:rPr>
        <w:t>Communication</w:t>
      </w:r>
    </w:p>
    <w:p w14:paraId="034C8242" w14:textId="77777777" w:rsidR="00715BE9" w:rsidRPr="00715BE9" w:rsidRDefault="00715BE9" w:rsidP="00715BE9">
      <w:pPr>
        <w:rPr>
          <w:lang w:val="en-CA"/>
        </w:rPr>
      </w:pPr>
      <w:r w:rsidRPr="00715BE9">
        <w:rPr>
          <w:lang w:val="en-CA"/>
        </w:rPr>
        <w:t xml:space="preserve">Families are encouraged to maintain open communication with the school. Weekly newsletters, Edsby updates, and the school website provide important information. </w:t>
      </w:r>
      <w:r w:rsidRPr="00715BE9">
        <w:rPr>
          <w:lang w:val="en-CA"/>
        </w:rPr>
        <w:lastRenderedPageBreak/>
        <w:t>Concerns should first be addressed with the classroom teacher, and if needed, with administration.</w:t>
      </w:r>
    </w:p>
    <w:p w14:paraId="292DD4E7" w14:textId="1687666B" w:rsidR="00715BE9" w:rsidRPr="00715BE9" w:rsidRDefault="00715BE9" w:rsidP="00715BE9">
      <w:pPr>
        <w:rPr>
          <w:b/>
          <w:bCs/>
          <w:lang w:val="en-CA"/>
        </w:rPr>
      </w:pPr>
      <w:r w:rsidRPr="35893DF5">
        <w:rPr>
          <w:b/>
          <w:bCs/>
          <w:lang w:val="en-CA"/>
        </w:rPr>
        <w:t>Transportation</w:t>
      </w:r>
      <w:r w:rsidR="6BEA5233" w:rsidRPr="35893DF5">
        <w:rPr>
          <w:b/>
          <w:bCs/>
          <w:lang w:val="en-CA"/>
        </w:rPr>
        <w:t xml:space="preserve"> (AP 551)</w:t>
      </w:r>
    </w:p>
    <w:p w14:paraId="5E4D5ADD" w14:textId="5229682B" w:rsidR="00715BE9" w:rsidRPr="00715BE9" w:rsidRDefault="6A446E3A" w:rsidP="00715BE9">
      <w:r w:rsidRPr="35893DF5">
        <w:rPr>
          <w:rFonts w:ascii="Cambria" w:eastAsia="Cambria" w:hAnsi="Cambria" w:cs="Cambria"/>
          <w:lang w:val="en-CA"/>
        </w:rPr>
        <w:t>Northwest School Division provides regular bus transportation for eligible students who register each year. Routes are assigned to ensure safe and efficient travel to and from school. Students are expected to follow the bus rules and show respect for drivers, fellow passengers, and property at all times. Unsafe or inappropriate behavior may lead to disciplinary action, including the loss of bus privileges. Parents and guardians are responsible for ensuring their child is ready on time and for communicating any changes in transportation needs with the school.</w:t>
      </w:r>
    </w:p>
    <w:p w14:paraId="145DCBA0" w14:textId="11CFE026" w:rsidR="00AC4AFE" w:rsidRDefault="2AB64762" w:rsidP="35893DF5">
      <w:pPr>
        <w:spacing w:before="240" w:after="240"/>
        <w:rPr>
          <w:b/>
          <w:bCs/>
          <w:color w:val="000000" w:themeColor="text1"/>
          <w:lang w:val="en-CA"/>
        </w:rPr>
      </w:pPr>
      <w:r w:rsidRPr="35893DF5">
        <w:rPr>
          <w:b/>
          <w:bCs/>
          <w:color w:val="000000" w:themeColor="text1"/>
          <w:lang w:val="en-CA"/>
        </w:rPr>
        <w:t>Discipline Policy (AP 355)</w:t>
      </w:r>
    </w:p>
    <w:p w14:paraId="10320430" w14:textId="26403630" w:rsidR="00AC4AFE" w:rsidRDefault="2AB64762" w:rsidP="35893DF5">
      <w:pPr>
        <w:spacing w:before="240" w:after="240"/>
        <w:rPr>
          <w:color w:val="000000" w:themeColor="text1"/>
          <w:lang w:val="en-CA"/>
        </w:rPr>
      </w:pPr>
      <w:r w:rsidRPr="35893DF5">
        <w:rPr>
          <w:color w:val="000000" w:themeColor="text1"/>
          <w:lang w:val="en-CA"/>
        </w:rPr>
        <w:t>The Northwest School Division prioritizes safe, effective, and respectful learning environments for all involved parties—students, staff, parents, and the community. Their mission highlights the importance of a robust discipline policy that fosters accountability for actions. In alignment with this mission, Ernie Studer School has formulated a strong Discipline Plan rooted in cooperation and mutual respect among students, parents, and teachers, as outlined in the Rights and Responsibilities section of the Northwest School Division Discipline Policy. This plan aims to facilitate an effective education and cultivate a positive school climate through the following:</w:t>
      </w:r>
    </w:p>
    <w:p w14:paraId="0B1BC6C6" w14:textId="46332E65" w:rsidR="00AC4AFE" w:rsidRDefault="2AB64762" w:rsidP="35893DF5">
      <w:pPr>
        <w:spacing w:before="240" w:after="240"/>
        <w:rPr>
          <w:color w:val="000000" w:themeColor="text1"/>
          <w:lang w:val="en-CA"/>
        </w:rPr>
      </w:pPr>
      <w:r w:rsidRPr="35893DF5">
        <w:rPr>
          <w:color w:val="000000" w:themeColor="text1"/>
          <w:lang w:val="en-CA"/>
        </w:rPr>
        <w:t xml:space="preserve">1. </w:t>
      </w:r>
      <w:r w:rsidRPr="35893DF5">
        <w:rPr>
          <w:b/>
          <w:bCs/>
          <w:color w:val="000000" w:themeColor="text1"/>
          <w:lang w:val="en-CA"/>
        </w:rPr>
        <w:t>Growth</w:t>
      </w:r>
      <w:r w:rsidRPr="35893DF5">
        <w:rPr>
          <w:color w:val="000000" w:themeColor="text1"/>
          <w:lang w:val="en-CA"/>
        </w:rPr>
        <w:t>: Discipline aims for positive outcomes and student development.</w:t>
      </w:r>
    </w:p>
    <w:p w14:paraId="7D36A74B" w14:textId="5E1DF125" w:rsidR="00AC4AFE" w:rsidRDefault="2AB64762" w:rsidP="35893DF5">
      <w:pPr>
        <w:spacing w:before="240" w:after="240"/>
        <w:rPr>
          <w:color w:val="000000" w:themeColor="text1"/>
          <w:lang w:val="en-CA"/>
        </w:rPr>
      </w:pPr>
      <w:r w:rsidRPr="35893DF5">
        <w:rPr>
          <w:color w:val="000000" w:themeColor="text1"/>
          <w:lang w:val="en-CA"/>
        </w:rPr>
        <w:t xml:space="preserve">2. </w:t>
      </w:r>
      <w:r w:rsidRPr="35893DF5">
        <w:rPr>
          <w:b/>
          <w:bCs/>
          <w:color w:val="000000" w:themeColor="text1"/>
          <w:lang w:val="en-CA"/>
        </w:rPr>
        <w:t>Positive Intent</w:t>
      </w:r>
      <w:r w:rsidRPr="35893DF5">
        <w:rPr>
          <w:color w:val="000000" w:themeColor="text1"/>
          <w:lang w:val="en-CA"/>
        </w:rPr>
        <w:t>: It's rooted in positivity and respect.</w:t>
      </w:r>
    </w:p>
    <w:p w14:paraId="2046E29D" w14:textId="08904FB9" w:rsidR="00AC4AFE" w:rsidRDefault="2AB64762" w:rsidP="35893DF5">
      <w:pPr>
        <w:spacing w:before="240" w:after="240"/>
        <w:rPr>
          <w:color w:val="000000" w:themeColor="text1"/>
          <w:lang w:val="en-CA"/>
        </w:rPr>
      </w:pPr>
      <w:r w:rsidRPr="35893DF5">
        <w:rPr>
          <w:color w:val="000000" w:themeColor="text1"/>
          <w:lang w:val="en-CA"/>
        </w:rPr>
        <w:t xml:space="preserve">3. </w:t>
      </w:r>
      <w:r w:rsidRPr="35893DF5">
        <w:rPr>
          <w:b/>
          <w:bCs/>
          <w:color w:val="000000" w:themeColor="text1"/>
          <w:lang w:val="en-CA"/>
        </w:rPr>
        <w:t>Continuous Process</w:t>
      </w:r>
      <w:r w:rsidRPr="35893DF5">
        <w:rPr>
          <w:color w:val="000000" w:themeColor="text1"/>
          <w:lang w:val="en-CA"/>
        </w:rPr>
        <w:t>: Focuses on teaching appropriate behavior and self-control continuously.</w:t>
      </w:r>
    </w:p>
    <w:p w14:paraId="06ADEC8B" w14:textId="25F9A0AE" w:rsidR="00AC4AFE" w:rsidRDefault="2AB64762" w:rsidP="35893DF5">
      <w:pPr>
        <w:spacing w:before="240" w:after="240"/>
        <w:rPr>
          <w:color w:val="000000" w:themeColor="text1"/>
          <w:lang w:val="en-CA"/>
        </w:rPr>
      </w:pPr>
      <w:r w:rsidRPr="35893DF5">
        <w:rPr>
          <w:color w:val="000000" w:themeColor="text1"/>
          <w:lang w:val="en-CA"/>
        </w:rPr>
        <w:t xml:space="preserve">4. </w:t>
      </w:r>
      <w:r w:rsidRPr="35893DF5">
        <w:rPr>
          <w:b/>
          <w:bCs/>
          <w:color w:val="000000" w:themeColor="text1"/>
          <w:lang w:val="en-CA"/>
        </w:rPr>
        <w:t>Learning-Conducive Atmosphere</w:t>
      </w:r>
      <w:r w:rsidRPr="35893DF5">
        <w:rPr>
          <w:color w:val="000000" w:themeColor="text1"/>
          <w:lang w:val="en-CA"/>
        </w:rPr>
        <w:t>: Students deserve an environment supportive of learning.</w:t>
      </w:r>
    </w:p>
    <w:p w14:paraId="0A29A0E7" w14:textId="1304AAA7" w:rsidR="00AC4AFE" w:rsidRDefault="2AB64762" w:rsidP="35893DF5">
      <w:pPr>
        <w:spacing w:before="240" w:after="240"/>
        <w:rPr>
          <w:color w:val="000000" w:themeColor="text1"/>
          <w:lang w:val="en-CA"/>
        </w:rPr>
      </w:pPr>
      <w:r w:rsidRPr="35893DF5">
        <w:rPr>
          <w:color w:val="000000" w:themeColor="text1"/>
          <w:lang w:val="en-CA"/>
        </w:rPr>
        <w:t xml:space="preserve">5. </w:t>
      </w:r>
      <w:r w:rsidRPr="35893DF5">
        <w:rPr>
          <w:b/>
          <w:bCs/>
          <w:color w:val="000000" w:themeColor="text1"/>
          <w:lang w:val="en-CA"/>
        </w:rPr>
        <w:t>Clear Expectations</w:t>
      </w:r>
      <w:r w:rsidRPr="35893DF5">
        <w:rPr>
          <w:color w:val="000000" w:themeColor="text1"/>
          <w:lang w:val="en-CA"/>
        </w:rPr>
        <w:t>: Clear expectations lead to improved individual performance.</w:t>
      </w:r>
    </w:p>
    <w:p w14:paraId="5B41CC84" w14:textId="194D606B" w:rsidR="00AC4AFE" w:rsidRDefault="7FDFB945" w:rsidP="35893DF5">
      <w:r>
        <w:rPr>
          <w:noProof/>
        </w:rPr>
        <w:lastRenderedPageBreak/>
        <w:drawing>
          <wp:inline distT="0" distB="0" distL="0" distR="0" wp14:anchorId="3F96312A" wp14:editId="2069EC6D">
            <wp:extent cx="6362700" cy="3972535"/>
            <wp:effectExtent l="0" t="0" r="0" b="0"/>
            <wp:docPr id="15540559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55991" name=""/>
                    <pic:cNvPicPr/>
                  </pic:nvPicPr>
                  <pic:blipFill>
                    <a:blip r:embed="rId11">
                      <a:extLst>
                        <a:ext uri="{28A0092B-C50C-407E-A947-70E740481C1C}">
                          <a14:useLocalDpi xmlns:a14="http://schemas.microsoft.com/office/drawing/2010/main"/>
                        </a:ext>
                      </a:extLst>
                    </a:blip>
                    <a:stretch>
                      <a:fillRect/>
                    </a:stretch>
                  </pic:blipFill>
                  <pic:spPr>
                    <a:xfrm>
                      <a:off x="0" y="0"/>
                      <a:ext cx="6362700" cy="3972535"/>
                    </a:xfrm>
                    <a:prstGeom prst="rect">
                      <a:avLst/>
                    </a:prstGeom>
                  </pic:spPr>
                </pic:pic>
              </a:graphicData>
            </a:graphic>
          </wp:inline>
        </w:drawing>
      </w:r>
    </w:p>
    <w:p w14:paraId="1C913D50" w14:textId="54B1B17E" w:rsidR="2CA5DAE8" w:rsidRDefault="2CA5DAE8" w:rsidP="2CA5DAE8"/>
    <w:p w14:paraId="1640ACEB" w14:textId="49327AAC" w:rsidR="2CA5DAE8" w:rsidRDefault="2CA5DAE8" w:rsidP="2CA5DAE8"/>
    <w:p w14:paraId="6BF95470" w14:textId="6FBC587D" w:rsidR="2CA5DAE8" w:rsidRDefault="2CA5DAE8" w:rsidP="2CA5DAE8"/>
    <w:p w14:paraId="0FE88352" w14:textId="0A86DE52" w:rsidR="2CA5DAE8" w:rsidRDefault="2CA5DAE8" w:rsidP="2CA5DAE8"/>
    <w:p w14:paraId="5BD66F42" w14:textId="6631EBF0" w:rsidR="2CA5DAE8" w:rsidRDefault="2CA5DAE8" w:rsidP="2CA5DAE8"/>
    <w:p w14:paraId="01E2D257" w14:textId="4C3970F6" w:rsidR="2CA5DAE8" w:rsidRDefault="2CA5DAE8" w:rsidP="2CA5DAE8"/>
    <w:p w14:paraId="4FA966E4" w14:textId="5BEC38ED" w:rsidR="2CA5DAE8" w:rsidRDefault="2CA5DAE8" w:rsidP="2CA5DAE8"/>
    <w:p w14:paraId="35F1F4B3" w14:textId="5DC83045" w:rsidR="2CA5DAE8" w:rsidRDefault="2CA5DAE8" w:rsidP="2CA5DAE8"/>
    <w:p w14:paraId="7B264D0F" w14:textId="58A12E99" w:rsidR="2CA5DAE8" w:rsidRDefault="2CA5DAE8" w:rsidP="2CA5DAE8"/>
    <w:p w14:paraId="22EDB97B" w14:textId="57124BDE" w:rsidR="2CA5DAE8" w:rsidRDefault="2CA5DAE8" w:rsidP="2CA5DAE8"/>
    <w:p w14:paraId="31FAD94B" w14:textId="48242B70" w:rsidR="2CA5DAE8" w:rsidRDefault="2CA5DAE8" w:rsidP="2CA5DAE8"/>
    <w:p w14:paraId="1290A0E9" w14:textId="28EBD854" w:rsidR="2CA5DAE8" w:rsidRDefault="2CA5DAE8" w:rsidP="2CA5DAE8"/>
    <w:sectPr w:rsidR="2CA5DAE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971FD9"/>
    <w:multiLevelType w:val="hybridMultilevel"/>
    <w:tmpl w:val="78921F00"/>
    <w:lvl w:ilvl="0" w:tplc="9DB24134">
      <w:start w:val="1"/>
      <w:numFmt w:val="decimal"/>
      <w:lvlText w:val="%1."/>
      <w:lvlJc w:val="left"/>
      <w:pPr>
        <w:ind w:left="720" w:hanging="360"/>
      </w:pPr>
    </w:lvl>
    <w:lvl w:ilvl="1" w:tplc="BB0C58FA">
      <w:start w:val="1"/>
      <w:numFmt w:val="lowerLetter"/>
      <w:lvlText w:val="%2."/>
      <w:lvlJc w:val="left"/>
      <w:pPr>
        <w:ind w:left="1440" w:hanging="360"/>
      </w:pPr>
    </w:lvl>
    <w:lvl w:ilvl="2" w:tplc="093CA294">
      <w:start w:val="1"/>
      <w:numFmt w:val="lowerRoman"/>
      <w:lvlText w:val="%3."/>
      <w:lvlJc w:val="right"/>
      <w:pPr>
        <w:ind w:left="2160" w:hanging="180"/>
      </w:pPr>
    </w:lvl>
    <w:lvl w:ilvl="3" w:tplc="6F6020D8">
      <w:start w:val="1"/>
      <w:numFmt w:val="decimal"/>
      <w:lvlText w:val="%4."/>
      <w:lvlJc w:val="left"/>
      <w:pPr>
        <w:ind w:left="2880" w:hanging="360"/>
      </w:pPr>
    </w:lvl>
    <w:lvl w:ilvl="4" w:tplc="4AEA49B4">
      <w:start w:val="1"/>
      <w:numFmt w:val="lowerLetter"/>
      <w:lvlText w:val="%5."/>
      <w:lvlJc w:val="left"/>
      <w:pPr>
        <w:ind w:left="3600" w:hanging="360"/>
      </w:pPr>
    </w:lvl>
    <w:lvl w:ilvl="5" w:tplc="F08E1034">
      <w:start w:val="1"/>
      <w:numFmt w:val="lowerRoman"/>
      <w:lvlText w:val="%6."/>
      <w:lvlJc w:val="right"/>
      <w:pPr>
        <w:ind w:left="4320" w:hanging="180"/>
      </w:pPr>
    </w:lvl>
    <w:lvl w:ilvl="6" w:tplc="197637E6">
      <w:start w:val="1"/>
      <w:numFmt w:val="decimal"/>
      <w:lvlText w:val="%7."/>
      <w:lvlJc w:val="left"/>
      <w:pPr>
        <w:ind w:left="5040" w:hanging="360"/>
      </w:pPr>
    </w:lvl>
    <w:lvl w:ilvl="7" w:tplc="C65AF58E">
      <w:start w:val="1"/>
      <w:numFmt w:val="lowerLetter"/>
      <w:lvlText w:val="%8."/>
      <w:lvlJc w:val="left"/>
      <w:pPr>
        <w:ind w:left="5760" w:hanging="360"/>
      </w:pPr>
    </w:lvl>
    <w:lvl w:ilvl="8" w:tplc="EDC2E162">
      <w:start w:val="1"/>
      <w:numFmt w:val="lowerRoman"/>
      <w:lvlText w:val="%9."/>
      <w:lvlJc w:val="right"/>
      <w:pPr>
        <w:ind w:left="6480" w:hanging="180"/>
      </w:pPr>
    </w:lvl>
  </w:abstractNum>
  <w:abstractNum w:abstractNumId="10" w15:restartNumberingAfterBreak="0">
    <w:nsid w:val="0501C244"/>
    <w:multiLevelType w:val="hybridMultilevel"/>
    <w:tmpl w:val="6772E010"/>
    <w:lvl w:ilvl="0" w:tplc="664A817A">
      <w:start w:val="1"/>
      <w:numFmt w:val="bullet"/>
      <w:lvlText w:val=""/>
      <w:lvlJc w:val="left"/>
      <w:pPr>
        <w:ind w:left="720" w:hanging="360"/>
      </w:pPr>
      <w:rPr>
        <w:rFonts w:ascii="Symbol" w:hAnsi="Symbol" w:hint="default"/>
      </w:rPr>
    </w:lvl>
    <w:lvl w:ilvl="1" w:tplc="9C3E73A4">
      <w:start w:val="1"/>
      <w:numFmt w:val="bullet"/>
      <w:lvlText w:val="o"/>
      <w:lvlJc w:val="left"/>
      <w:pPr>
        <w:ind w:left="1440" w:hanging="360"/>
      </w:pPr>
      <w:rPr>
        <w:rFonts w:ascii="Courier New" w:hAnsi="Courier New" w:hint="default"/>
      </w:rPr>
    </w:lvl>
    <w:lvl w:ilvl="2" w:tplc="CE984074">
      <w:start w:val="1"/>
      <w:numFmt w:val="bullet"/>
      <w:lvlText w:val=""/>
      <w:lvlJc w:val="left"/>
      <w:pPr>
        <w:ind w:left="2160" w:hanging="360"/>
      </w:pPr>
      <w:rPr>
        <w:rFonts w:ascii="Wingdings" w:hAnsi="Wingdings" w:hint="default"/>
      </w:rPr>
    </w:lvl>
    <w:lvl w:ilvl="3" w:tplc="13502240">
      <w:start w:val="1"/>
      <w:numFmt w:val="bullet"/>
      <w:lvlText w:val=""/>
      <w:lvlJc w:val="left"/>
      <w:pPr>
        <w:ind w:left="2880" w:hanging="360"/>
      </w:pPr>
      <w:rPr>
        <w:rFonts w:ascii="Symbol" w:hAnsi="Symbol" w:hint="default"/>
      </w:rPr>
    </w:lvl>
    <w:lvl w:ilvl="4" w:tplc="784EE8CE">
      <w:start w:val="1"/>
      <w:numFmt w:val="bullet"/>
      <w:lvlText w:val="o"/>
      <w:lvlJc w:val="left"/>
      <w:pPr>
        <w:ind w:left="3600" w:hanging="360"/>
      </w:pPr>
      <w:rPr>
        <w:rFonts w:ascii="Courier New" w:hAnsi="Courier New" w:hint="default"/>
      </w:rPr>
    </w:lvl>
    <w:lvl w:ilvl="5" w:tplc="AFE8DF7A">
      <w:start w:val="1"/>
      <w:numFmt w:val="bullet"/>
      <w:lvlText w:val=""/>
      <w:lvlJc w:val="left"/>
      <w:pPr>
        <w:ind w:left="4320" w:hanging="360"/>
      </w:pPr>
      <w:rPr>
        <w:rFonts w:ascii="Wingdings" w:hAnsi="Wingdings" w:hint="default"/>
      </w:rPr>
    </w:lvl>
    <w:lvl w:ilvl="6" w:tplc="D390E4F6">
      <w:start w:val="1"/>
      <w:numFmt w:val="bullet"/>
      <w:lvlText w:val=""/>
      <w:lvlJc w:val="left"/>
      <w:pPr>
        <w:ind w:left="5040" w:hanging="360"/>
      </w:pPr>
      <w:rPr>
        <w:rFonts w:ascii="Symbol" w:hAnsi="Symbol" w:hint="default"/>
      </w:rPr>
    </w:lvl>
    <w:lvl w:ilvl="7" w:tplc="360E09E6">
      <w:start w:val="1"/>
      <w:numFmt w:val="bullet"/>
      <w:lvlText w:val="o"/>
      <w:lvlJc w:val="left"/>
      <w:pPr>
        <w:ind w:left="5760" w:hanging="360"/>
      </w:pPr>
      <w:rPr>
        <w:rFonts w:ascii="Courier New" w:hAnsi="Courier New" w:hint="default"/>
      </w:rPr>
    </w:lvl>
    <w:lvl w:ilvl="8" w:tplc="307689E0">
      <w:start w:val="1"/>
      <w:numFmt w:val="bullet"/>
      <w:lvlText w:val=""/>
      <w:lvlJc w:val="left"/>
      <w:pPr>
        <w:ind w:left="6480" w:hanging="360"/>
      </w:pPr>
      <w:rPr>
        <w:rFonts w:ascii="Wingdings" w:hAnsi="Wingdings" w:hint="default"/>
      </w:rPr>
    </w:lvl>
  </w:abstractNum>
  <w:abstractNum w:abstractNumId="11" w15:restartNumberingAfterBreak="0">
    <w:nsid w:val="0FD66822"/>
    <w:multiLevelType w:val="hybridMultilevel"/>
    <w:tmpl w:val="B244635A"/>
    <w:lvl w:ilvl="0" w:tplc="FD287D3A">
      <w:start w:val="1"/>
      <w:numFmt w:val="bullet"/>
      <w:lvlText w:val=""/>
      <w:lvlJc w:val="left"/>
      <w:pPr>
        <w:ind w:left="720" w:hanging="360"/>
      </w:pPr>
      <w:rPr>
        <w:rFonts w:ascii="Symbol" w:hAnsi="Symbol" w:hint="default"/>
      </w:rPr>
    </w:lvl>
    <w:lvl w:ilvl="1" w:tplc="7D9C6E0E">
      <w:start w:val="1"/>
      <w:numFmt w:val="bullet"/>
      <w:lvlText w:val="o"/>
      <w:lvlJc w:val="left"/>
      <w:pPr>
        <w:ind w:left="1440" w:hanging="360"/>
      </w:pPr>
      <w:rPr>
        <w:rFonts w:ascii="Courier New" w:hAnsi="Courier New" w:hint="default"/>
      </w:rPr>
    </w:lvl>
    <w:lvl w:ilvl="2" w:tplc="7E3404C6">
      <w:start w:val="1"/>
      <w:numFmt w:val="bullet"/>
      <w:lvlText w:val=""/>
      <w:lvlJc w:val="left"/>
      <w:pPr>
        <w:ind w:left="2160" w:hanging="360"/>
      </w:pPr>
      <w:rPr>
        <w:rFonts w:ascii="Wingdings" w:hAnsi="Wingdings" w:hint="default"/>
      </w:rPr>
    </w:lvl>
    <w:lvl w:ilvl="3" w:tplc="889AE626">
      <w:start w:val="1"/>
      <w:numFmt w:val="bullet"/>
      <w:lvlText w:val=""/>
      <w:lvlJc w:val="left"/>
      <w:pPr>
        <w:ind w:left="2880" w:hanging="360"/>
      </w:pPr>
      <w:rPr>
        <w:rFonts w:ascii="Symbol" w:hAnsi="Symbol" w:hint="default"/>
      </w:rPr>
    </w:lvl>
    <w:lvl w:ilvl="4" w:tplc="EE944920">
      <w:start w:val="1"/>
      <w:numFmt w:val="bullet"/>
      <w:lvlText w:val="o"/>
      <w:lvlJc w:val="left"/>
      <w:pPr>
        <w:ind w:left="3600" w:hanging="360"/>
      </w:pPr>
      <w:rPr>
        <w:rFonts w:ascii="Courier New" w:hAnsi="Courier New" w:hint="default"/>
      </w:rPr>
    </w:lvl>
    <w:lvl w:ilvl="5" w:tplc="E77C2C12">
      <w:start w:val="1"/>
      <w:numFmt w:val="bullet"/>
      <w:lvlText w:val=""/>
      <w:lvlJc w:val="left"/>
      <w:pPr>
        <w:ind w:left="4320" w:hanging="360"/>
      </w:pPr>
      <w:rPr>
        <w:rFonts w:ascii="Wingdings" w:hAnsi="Wingdings" w:hint="default"/>
      </w:rPr>
    </w:lvl>
    <w:lvl w:ilvl="6" w:tplc="31FAB93C">
      <w:start w:val="1"/>
      <w:numFmt w:val="bullet"/>
      <w:lvlText w:val=""/>
      <w:lvlJc w:val="left"/>
      <w:pPr>
        <w:ind w:left="5040" w:hanging="360"/>
      </w:pPr>
      <w:rPr>
        <w:rFonts w:ascii="Symbol" w:hAnsi="Symbol" w:hint="default"/>
      </w:rPr>
    </w:lvl>
    <w:lvl w:ilvl="7" w:tplc="E0A47C62">
      <w:start w:val="1"/>
      <w:numFmt w:val="bullet"/>
      <w:lvlText w:val="o"/>
      <w:lvlJc w:val="left"/>
      <w:pPr>
        <w:ind w:left="5760" w:hanging="360"/>
      </w:pPr>
      <w:rPr>
        <w:rFonts w:ascii="Courier New" w:hAnsi="Courier New" w:hint="default"/>
      </w:rPr>
    </w:lvl>
    <w:lvl w:ilvl="8" w:tplc="4BA09B9C">
      <w:start w:val="1"/>
      <w:numFmt w:val="bullet"/>
      <w:lvlText w:val=""/>
      <w:lvlJc w:val="left"/>
      <w:pPr>
        <w:ind w:left="6480" w:hanging="360"/>
      </w:pPr>
      <w:rPr>
        <w:rFonts w:ascii="Wingdings" w:hAnsi="Wingdings" w:hint="default"/>
      </w:rPr>
    </w:lvl>
  </w:abstractNum>
  <w:abstractNum w:abstractNumId="12" w15:restartNumberingAfterBreak="0">
    <w:nsid w:val="198943A4"/>
    <w:multiLevelType w:val="multilevel"/>
    <w:tmpl w:val="7E92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217CDB"/>
    <w:multiLevelType w:val="hybridMultilevel"/>
    <w:tmpl w:val="023630E4"/>
    <w:lvl w:ilvl="0" w:tplc="00F61650">
      <w:start w:val="1"/>
      <w:numFmt w:val="bullet"/>
      <w:lvlText w:val=""/>
      <w:lvlJc w:val="left"/>
      <w:pPr>
        <w:ind w:left="720" w:hanging="360"/>
      </w:pPr>
      <w:rPr>
        <w:rFonts w:ascii="Symbol" w:hAnsi="Symbol" w:hint="default"/>
      </w:rPr>
    </w:lvl>
    <w:lvl w:ilvl="1" w:tplc="48262E48">
      <w:start w:val="1"/>
      <w:numFmt w:val="bullet"/>
      <w:lvlText w:val="o"/>
      <w:lvlJc w:val="left"/>
      <w:pPr>
        <w:ind w:left="1440" w:hanging="360"/>
      </w:pPr>
      <w:rPr>
        <w:rFonts w:ascii="Courier New" w:hAnsi="Courier New" w:hint="default"/>
      </w:rPr>
    </w:lvl>
    <w:lvl w:ilvl="2" w:tplc="0590B134">
      <w:start w:val="1"/>
      <w:numFmt w:val="bullet"/>
      <w:lvlText w:val=""/>
      <w:lvlJc w:val="left"/>
      <w:pPr>
        <w:ind w:left="2160" w:hanging="360"/>
      </w:pPr>
      <w:rPr>
        <w:rFonts w:ascii="Wingdings" w:hAnsi="Wingdings" w:hint="default"/>
      </w:rPr>
    </w:lvl>
    <w:lvl w:ilvl="3" w:tplc="8AEACE18">
      <w:start w:val="1"/>
      <w:numFmt w:val="bullet"/>
      <w:lvlText w:val=""/>
      <w:lvlJc w:val="left"/>
      <w:pPr>
        <w:ind w:left="2880" w:hanging="360"/>
      </w:pPr>
      <w:rPr>
        <w:rFonts w:ascii="Symbol" w:hAnsi="Symbol" w:hint="default"/>
      </w:rPr>
    </w:lvl>
    <w:lvl w:ilvl="4" w:tplc="FAB23860">
      <w:start w:val="1"/>
      <w:numFmt w:val="bullet"/>
      <w:lvlText w:val="o"/>
      <w:lvlJc w:val="left"/>
      <w:pPr>
        <w:ind w:left="3600" w:hanging="360"/>
      </w:pPr>
      <w:rPr>
        <w:rFonts w:ascii="Courier New" w:hAnsi="Courier New" w:hint="default"/>
      </w:rPr>
    </w:lvl>
    <w:lvl w:ilvl="5" w:tplc="0EA41F40">
      <w:start w:val="1"/>
      <w:numFmt w:val="bullet"/>
      <w:lvlText w:val=""/>
      <w:lvlJc w:val="left"/>
      <w:pPr>
        <w:ind w:left="4320" w:hanging="360"/>
      </w:pPr>
      <w:rPr>
        <w:rFonts w:ascii="Wingdings" w:hAnsi="Wingdings" w:hint="default"/>
      </w:rPr>
    </w:lvl>
    <w:lvl w:ilvl="6" w:tplc="6318E88A">
      <w:start w:val="1"/>
      <w:numFmt w:val="bullet"/>
      <w:lvlText w:val=""/>
      <w:lvlJc w:val="left"/>
      <w:pPr>
        <w:ind w:left="5040" w:hanging="360"/>
      </w:pPr>
      <w:rPr>
        <w:rFonts w:ascii="Symbol" w:hAnsi="Symbol" w:hint="default"/>
      </w:rPr>
    </w:lvl>
    <w:lvl w:ilvl="7" w:tplc="7DF6E232">
      <w:start w:val="1"/>
      <w:numFmt w:val="bullet"/>
      <w:lvlText w:val="o"/>
      <w:lvlJc w:val="left"/>
      <w:pPr>
        <w:ind w:left="5760" w:hanging="360"/>
      </w:pPr>
      <w:rPr>
        <w:rFonts w:ascii="Courier New" w:hAnsi="Courier New" w:hint="default"/>
      </w:rPr>
    </w:lvl>
    <w:lvl w:ilvl="8" w:tplc="4FBC634A">
      <w:start w:val="1"/>
      <w:numFmt w:val="bullet"/>
      <w:lvlText w:val=""/>
      <w:lvlJc w:val="left"/>
      <w:pPr>
        <w:ind w:left="6480" w:hanging="360"/>
      </w:pPr>
      <w:rPr>
        <w:rFonts w:ascii="Wingdings" w:hAnsi="Wingdings" w:hint="default"/>
      </w:rPr>
    </w:lvl>
  </w:abstractNum>
  <w:abstractNum w:abstractNumId="14" w15:restartNumberingAfterBreak="0">
    <w:nsid w:val="2BCCEDF6"/>
    <w:multiLevelType w:val="hybridMultilevel"/>
    <w:tmpl w:val="CD6AFF5E"/>
    <w:lvl w:ilvl="0" w:tplc="46908FE6">
      <w:start w:val="1"/>
      <w:numFmt w:val="decimal"/>
      <w:lvlText w:val="%1."/>
      <w:lvlJc w:val="left"/>
      <w:pPr>
        <w:ind w:left="720" w:hanging="360"/>
      </w:pPr>
    </w:lvl>
    <w:lvl w:ilvl="1" w:tplc="1750C78C">
      <w:start w:val="1"/>
      <w:numFmt w:val="lowerLetter"/>
      <w:lvlText w:val="%2."/>
      <w:lvlJc w:val="left"/>
      <w:pPr>
        <w:ind w:left="1440" w:hanging="360"/>
      </w:pPr>
    </w:lvl>
    <w:lvl w:ilvl="2" w:tplc="CAFA8D7A">
      <w:start w:val="1"/>
      <w:numFmt w:val="lowerRoman"/>
      <w:lvlText w:val="%3."/>
      <w:lvlJc w:val="right"/>
      <w:pPr>
        <w:ind w:left="2160" w:hanging="180"/>
      </w:pPr>
    </w:lvl>
    <w:lvl w:ilvl="3" w:tplc="FE524226">
      <w:start w:val="1"/>
      <w:numFmt w:val="decimal"/>
      <w:lvlText w:val="%4."/>
      <w:lvlJc w:val="left"/>
      <w:pPr>
        <w:ind w:left="2880" w:hanging="360"/>
      </w:pPr>
    </w:lvl>
    <w:lvl w:ilvl="4" w:tplc="31502FD4">
      <w:start w:val="1"/>
      <w:numFmt w:val="lowerLetter"/>
      <w:lvlText w:val="%5."/>
      <w:lvlJc w:val="left"/>
      <w:pPr>
        <w:ind w:left="3600" w:hanging="360"/>
      </w:pPr>
    </w:lvl>
    <w:lvl w:ilvl="5" w:tplc="498277DE">
      <w:start w:val="1"/>
      <w:numFmt w:val="lowerRoman"/>
      <w:lvlText w:val="%6."/>
      <w:lvlJc w:val="right"/>
      <w:pPr>
        <w:ind w:left="4320" w:hanging="180"/>
      </w:pPr>
    </w:lvl>
    <w:lvl w:ilvl="6" w:tplc="0BD44136">
      <w:start w:val="1"/>
      <w:numFmt w:val="decimal"/>
      <w:lvlText w:val="%7."/>
      <w:lvlJc w:val="left"/>
      <w:pPr>
        <w:ind w:left="5040" w:hanging="360"/>
      </w:pPr>
    </w:lvl>
    <w:lvl w:ilvl="7" w:tplc="240AD48C">
      <w:start w:val="1"/>
      <w:numFmt w:val="lowerLetter"/>
      <w:lvlText w:val="%8."/>
      <w:lvlJc w:val="left"/>
      <w:pPr>
        <w:ind w:left="5760" w:hanging="360"/>
      </w:pPr>
    </w:lvl>
    <w:lvl w:ilvl="8" w:tplc="943C3694">
      <w:start w:val="1"/>
      <w:numFmt w:val="lowerRoman"/>
      <w:lvlText w:val="%9."/>
      <w:lvlJc w:val="right"/>
      <w:pPr>
        <w:ind w:left="6480" w:hanging="180"/>
      </w:pPr>
    </w:lvl>
  </w:abstractNum>
  <w:abstractNum w:abstractNumId="15" w15:restartNumberingAfterBreak="0">
    <w:nsid w:val="396F10C3"/>
    <w:multiLevelType w:val="multilevel"/>
    <w:tmpl w:val="96B8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870257"/>
    <w:multiLevelType w:val="hybridMultilevel"/>
    <w:tmpl w:val="6CA0C99C"/>
    <w:lvl w:ilvl="0" w:tplc="E3C6D93A">
      <w:start w:val="1"/>
      <w:numFmt w:val="bullet"/>
      <w:lvlText w:val=""/>
      <w:lvlJc w:val="left"/>
      <w:pPr>
        <w:ind w:left="720" w:hanging="360"/>
      </w:pPr>
      <w:rPr>
        <w:rFonts w:ascii="Symbol" w:hAnsi="Symbol" w:hint="default"/>
      </w:rPr>
    </w:lvl>
    <w:lvl w:ilvl="1" w:tplc="0F1E32C0">
      <w:start w:val="1"/>
      <w:numFmt w:val="bullet"/>
      <w:lvlText w:val="o"/>
      <w:lvlJc w:val="left"/>
      <w:pPr>
        <w:ind w:left="1440" w:hanging="360"/>
      </w:pPr>
      <w:rPr>
        <w:rFonts w:ascii="Courier New" w:hAnsi="Courier New" w:hint="default"/>
      </w:rPr>
    </w:lvl>
    <w:lvl w:ilvl="2" w:tplc="376C868A">
      <w:start w:val="1"/>
      <w:numFmt w:val="bullet"/>
      <w:lvlText w:val=""/>
      <w:lvlJc w:val="left"/>
      <w:pPr>
        <w:ind w:left="2160" w:hanging="360"/>
      </w:pPr>
      <w:rPr>
        <w:rFonts w:ascii="Wingdings" w:hAnsi="Wingdings" w:hint="default"/>
      </w:rPr>
    </w:lvl>
    <w:lvl w:ilvl="3" w:tplc="D496018C">
      <w:start w:val="1"/>
      <w:numFmt w:val="bullet"/>
      <w:lvlText w:val=""/>
      <w:lvlJc w:val="left"/>
      <w:pPr>
        <w:ind w:left="2880" w:hanging="360"/>
      </w:pPr>
      <w:rPr>
        <w:rFonts w:ascii="Symbol" w:hAnsi="Symbol" w:hint="default"/>
      </w:rPr>
    </w:lvl>
    <w:lvl w:ilvl="4" w:tplc="BE2C3204">
      <w:start w:val="1"/>
      <w:numFmt w:val="bullet"/>
      <w:lvlText w:val="o"/>
      <w:lvlJc w:val="left"/>
      <w:pPr>
        <w:ind w:left="3600" w:hanging="360"/>
      </w:pPr>
      <w:rPr>
        <w:rFonts w:ascii="Courier New" w:hAnsi="Courier New" w:hint="default"/>
      </w:rPr>
    </w:lvl>
    <w:lvl w:ilvl="5" w:tplc="33B02D02">
      <w:start w:val="1"/>
      <w:numFmt w:val="bullet"/>
      <w:lvlText w:val=""/>
      <w:lvlJc w:val="left"/>
      <w:pPr>
        <w:ind w:left="4320" w:hanging="360"/>
      </w:pPr>
      <w:rPr>
        <w:rFonts w:ascii="Wingdings" w:hAnsi="Wingdings" w:hint="default"/>
      </w:rPr>
    </w:lvl>
    <w:lvl w:ilvl="6" w:tplc="31F01664">
      <w:start w:val="1"/>
      <w:numFmt w:val="bullet"/>
      <w:lvlText w:val=""/>
      <w:lvlJc w:val="left"/>
      <w:pPr>
        <w:ind w:left="5040" w:hanging="360"/>
      </w:pPr>
      <w:rPr>
        <w:rFonts w:ascii="Symbol" w:hAnsi="Symbol" w:hint="default"/>
      </w:rPr>
    </w:lvl>
    <w:lvl w:ilvl="7" w:tplc="6E960176">
      <w:start w:val="1"/>
      <w:numFmt w:val="bullet"/>
      <w:lvlText w:val="o"/>
      <w:lvlJc w:val="left"/>
      <w:pPr>
        <w:ind w:left="5760" w:hanging="360"/>
      </w:pPr>
      <w:rPr>
        <w:rFonts w:ascii="Courier New" w:hAnsi="Courier New" w:hint="default"/>
      </w:rPr>
    </w:lvl>
    <w:lvl w:ilvl="8" w:tplc="45CE53F8">
      <w:start w:val="1"/>
      <w:numFmt w:val="bullet"/>
      <w:lvlText w:val=""/>
      <w:lvlJc w:val="left"/>
      <w:pPr>
        <w:ind w:left="6480" w:hanging="360"/>
      </w:pPr>
      <w:rPr>
        <w:rFonts w:ascii="Wingdings" w:hAnsi="Wingdings" w:hint="default"/>
      </w:rPr>
    </w:lvl>
  </w:abstractNum>
  <w:abstractNum w:abstractNumId="17" w15:restartNumberingAfterBreak="0">
    <w:nsid w:val="423247F9"/>
    <w:multiLevelType w:val="multilevel"/>
    <w:tmpl w:val="D958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6B4CB1"/>
    <w:multiLevelType w:val="multilevel"/>
    <w:tmpl w:val="DE0E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924DE9"/>
    <w:multiLevelType w:val="multilevel"/>
    <w:tmpl w:val="4E74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8E363C"/>
    <w:multiLevelType w:val="hybridMultilevel"/>
    <w:tmpl w:val="947493E4"/>
    <w:lvl w:ilvl="0" w:tplc="3654C020">
      <w:start w:val="1"/>
      <w:numFmt w:val="bullet"/>
      <w:lvlText w:val=""/>
      <w:lvlJc w:val="left"/>
      <w:pPr>
        <w:ind w:left="720" w:hanging="360"/>
      </w:pPr>
      <w:rPr>
        <w:rFonts w:ascii="Symbol" w:hAnsi="Symbol" w:hint="default"/>
      </w:rPr>
    </w:lvl>
    <w:lvl w:ilvl="1" w:tplc="36ACE47C">
      <w:start w:val="1"/>
      <w:numFmt w:val="bullet"/>
      <w:lvlText w:val="o"/>
      <w:lvlJc w:val="left"/>
      <w:pPr>
        <w:ind w:left="1440" w:hanging="360"/>
      </w:pPr>
      <w:rPr>
        <w:rFonts w:ascii="Courier New" w:hAnsi="Courier New" w:hint="default"/>
      </w:rPr>
    </w:lvl>
    <w:lvl w:ilvl="2" w:tplc="F77CE120">
      <w:start w:val="1"/>
      <w:numFmt w:val="bullet"/>
      <w:lvlText w:val=""/>
      <w:lvlJc w:val="left"/>
      <w:pPr>
        <w:ind w:left="2160" w:hanging="360"/>
      </w:pPr>
      <w:rPr>
        <w:rFonts w:ascii="Wingdings" w:hAnsi="Wingdings" w:hint="default"/>
      </w:rPr>
    </w:lvl>
    <w:lvl w:ilvl="3" w:tplc="140C9182">
      <w:start w:val="1"/>
      <w:numFmt w:val="bullet"/>
      <w:lvlText w:val=""/>
      <w:lvlJc w:val="left"/>
      <w:pPr>
        <w:ind w:left="2880" w:hanging="360"/>
      </w:pPr>
      <w:rPr>
        <w:rFonts w:ascii="Symbol" w:hAnsi="Symbol" w:hint="default"/>
      </w:rPr>
    </w:lvl>
    <w:lvl w:ilvl="4" w:tplc="C45C7912">
      <w:start w:val="1"/>
      <w:numFmt w:val="bullet"/>
      <w:lvlText w:val="o"/>
      <w:lvlJc w:val="left"/>
      <w:pPr>
        <w:ind w:left="3600" w:hanging="360"/>
      </w:pPr>
      <w:rPr>
        <w:rFonts w:ascii="Courier New" w:hAnsi="Courier New" w:hint="default"/>
      </w:rPr>
    </w:lvl>
    <w:lvl w:ilvl="5" w:tplc="116256DE">
      <w:start w:val="1"/>
      <w:numFmt w:val="bullet"/>
      <w:lvlText w:val=""/>
      <w:lvlJc w:val="left"/>
      <w:pPr>
        <w:ind w:left="4320" w:hanging="360"/>
      </w:pPr>
      <w:rPr>
        <w:rFonts w:ascii="Wingdings" w:hAnsi="Wingdings" w:hint="default"/>
      </w:rPr>
    </w:lvl>
    <w:lvl w:ilvl="6" w:tplc="ED7C39DE">
      <w:start w:val="1"/>
      <w:numFmt w:val="bullet"/>
      <w:lvlText w:val=""/>
      <w:lvlJc w:val="left"/>
      <w:pPr>
        <w:ind w:left="5040" w:hanging="360"/>
      </w:pPr>
      <w:rPr>
        <w:rFonts w:ascii="Symbol" w:hAnsi="Symbol" w:hint="default"/>
      </w:rPr>
    </w:lvl>
    <w:lvl w:ilvl="7" w:tplc="7046C690">
      <w:start w:val="1"/>
      <w:numFmt w:val="bullet"/>
      <w:lvlText w:val="o"/>
      <w:lvlJc w:val="left"/>
      <w:pPr>
        <w:ind w:left="5760" w:hanging="360"/>
      </w:pPr>
      <w:rPr>
        <w:rFonts w:ascii="Courier New" w:hAnsi="Courier New" w:hint="default"/>
      </w:rPr>
    </w:lvl>
    <w:lvl w:ilvl="8" w:tplc="3634E736">
      <w:start w:val="1"/>
      <w:numFmt w:val="bullet"/>
      <w:lvlText w:val=""/>
      <w:lvlJc w:val="left"/>
      <w:pPr>
        <w:ind w:left="6480" w:hanging="360"/>
      </w:pPr>
      <w:rPr>
        <w:rFonts w:ascii="Wingdings" w:hAnsi="Wingdings" w:hint="default"/>
      </w:rPr>
    </w:lvl>
  </w:abstractNum>
  <w:abstractNum w:abstractNumId="21" w15:restartNumberingAfterBreak="0">
    <w:nsid w:val="6384157A"/>
    <w:multiLevelType w:val="multilevel"/>
    <w:tmpl w:val="339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486B70"/>
    <w:multiLevelType w:val="multilevel"/>
    <w:tmpl w:val="0A2A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9165DD"/>
    <w:multiLevelType w:val="hybridMultilevel"/>
    <w:tmpl w:val="75583A60"/>
    <w:lvl w:ilvl="0" w:tplc="CC7AF62E">
      <w:start w:val="14"/>
      <w:numFmt w:val="decimal"/>
      <w:lvlText w:val="%1."/>
      <w:lvlJc w:val="left"/>
      <w:pPr>
        <w:ind w:left="720" w:hanging="360"/>
      </w:pPr>
    </w:lvl>
    <w:lvl w:ilvl="1" w:tplc="D73A52A4">
      <w:start w:val="1"/>
      <w:numFmt w:val="lowerLetter"/>
      <w:lvlText w:val="%2."/>
      <w:lvlJc w:val="left"/>
      <w:pPr>
        <w:ind w:left="1440" w:hanging="360"/>
      </w:pPr>
    </w:lvl>
    <w:lvl w:ilvl="2" w:tplc="C5807B20">
      <w:start w:val="1"/>
      <w:numFmt w:val="lowerRoman"/>
      <w:lvlText w:val="%3."/>
      <w:lvlJc w:val="right"/>
      <w:pPr>
        <w:ind w:left="2160" w:hanging="180"/>
      </w:pPr>
    </w:lvl>
    <w:lvl w:ilvl="3" w:tplc="1EF85B0E">
      <w:start w:val="1"/>
      <w:numFmt w:val="decimal"/>
      <w:lvlText w:val="%4."/>
      <w:lvlJc w:val="left"/>
      <w:pPr>
        <w:ind w:left="2880" w:hanging="360"/>
      </w:pPr>
    </w:lvl>
    <w:lvl w:ilvl="4" w:tplc="A134F6A4">
      <w:start w:val="1"/>
      <w:numFmt w:val="lowerLetter"/>
      <w:lvlText w:val="%5."/>
      <w:lvlJc w:val="left"/>
      <w:pPr>
        <w:ind w:left="3600" w:hanging="360"/>
      </w:pPr>
    </w:lvl>
    <w:lvl w:ilvl="5" w:tplc="8C3ECA52">
      <w:start w:val="1"/>
      <w:numFmt w:val="lowerRoman"/>
      <w:lvlText w:val="%6."/>
      <w:lvlJc w:val="right"/>
      <w:pPr>
        <w:ind w:left="4320" w:hanging="180"/>
      </w:pPr>
    </w:lvl>
    <w:lvl w:ilvl="6" w:tplc="25B037F0">
      <w:start w:val="1"/>
      <w:numFmt w:val="decimal"/>
      <w:lvlText w:val="%7."/>
      <w:lvlJc w:val="left"/>
      <w:pPr>
        <w:ind w:left="5040" w:hanging="360"/>
      </w:pPr>
    </w:lvl>
    <w:lvl w:ilvl="7" w:tplc="846202DC">
      <w:start w:val="1"/>
      <w:numFmt w:val="lowerLetter"/>
      <w:lvlText w:val="%8."/>
      <w:lvlJc w:val="left"/>
      <w:pPr>
        <w:ind w:left="5760" w:hanging="360"/>
      </w:pPr>
    </w:lvl>
    <w:lvl w:ilvl="8" w:tplc="FD704E6A">
      <w:start w:val="1"/>
      <w:numFmt w:val="lowerRoman"/>
      <w:lvlText w:val="%9."/>
      <w:lvlJc w:val="right"/>
      <w:pPr>
        <w:ind w:left="6480" w:hanging="180"/>
      </w:pPr>
    </w:lvl>
  </w:abstractNum>
  <w:num w:numId="1" w16cid:durableId="735008280">
    <w:abstractNumId w:val="13"/>
  </w:num>
  <w:num w:numId="2" w16cid:durableId="246812042">
    <w:abstractNumId w:val="16"/>
  </w:num>
  <w:num w:numId="3" w16cid:durableId="1096942813">
    <w:abstractNumId w:val="20"/>
  </w:num>
  <w:num w:numId="4" w16cid:durableId="325091172">
    <w:abstractNumId w:val="14"/>
  </w:num>
  <w:num w:numId="5" w16cid:durableId="39483408">
    <w:abstractNumId w:val="11"/>
  </w:num>
  <w:num w:numId="6" w16cid:durableId="1093284412">
    <w:abstractNumId w:val="23"/>
  </w:num>
  <w:num w:numId="7" w16cid:durableId="1354116174">
    <w:abstractNumId w:val="10"/>
  </w:num>
  <w:num w:numId="8" w16cid:durableId="969750031">
    <w:abstractNumId w:val="9"/>
  </w:num>
  <w:num w:numId="9" w16cid:durableId="234243312">
    <w:abstractNumId w:val="8"/>
  </w:num>
  <w:num w:numId="10" w16cid:durableId="1159737453">
    <w:abstractNumId w:val="6"/>
  </w:num>
  <w:num w:numId="11" w16cid:durableId="767434826">
    <w:abstractNumId w:val="5"/>
  </w:num>
  <w:num w:numId="12" w16cid:durableId="697514083">
    <w:abstractNumId w:val="4"/>
  </w:num>
  <w:num w:numId="13" w16cid:durableId="276377819">
    <w:abstractNumId w:val="7"/>
  </w:num>
  <w:num w:numId="14" w16cid:durableId="725373787">
    <w:abstractNumId w:val="3"/>
  </w:num>
  <w:num w:numId="15" w16cid:durableId="1016467300">
    <w:abstractNumId w:val="2"/>
  </w:num>
  <w:num w:numId="16" w16cid:durableId="1288242903">
    <w:abstractNumId w:val="1"/>
  </w:num>
  <w:num w:numId="17" w16cid:durableId="783499037">
    <w:abstractNumId w:val="0"/>
  </w:num>
  <w:num w:numId="18" w16cid:durableId="1597132002">
    <w:abstractNumId w:val="12"/>
  </w:num>
  <w:num w:numId="19" w16cid:durableId="2141456525">
    <w:abstractNumId w:val="17"/>
  </w:num>
  <w:num w:numId="20" w16cid:durableId="668169168">
    <w:abstractNumId w:val="15"/>
  </w:num>
  <w:num w:numId="21" w16cid:durableId="2106069043">
    <w:abstractNumId w:val="18"/>
  </w:num>
  <w:num w:numId="22" w16cid:durableId="13650567">
    <w:abstractNumId w:val="19"/>
  </w:num>
  <w:num w:numId="23" w16cid:durableId="26688654">
    <w:abstractNumId w:val="22"/>
  </w:num>
  <w:num w:numId="24" w16cid:durableId="16745301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410"/>
    <w:rsid w:val="0007E20E"/>
    <w:rsid w:val="000832AD"/>
    <w:rsid w:val="0015074B"/>
    <w:rsid w:val="0029639D"/>
    <w:rsid w:val="003066C8"/>
    <w:rsid w:val="00326F90"/>
    <w:rsid w:val="004F1E7B"/>
    <w:rsid w:val="00715BE9"/>
    <w:rsid w:val="007F64E6"/>
    <w:rsid w:val="00AA1D8D"/>
    <w:rsid w:val="00AC4AFE"/>
    <w:rsid w:val="00B47730"/>
    <w:rsid w:val="00C31F35"/>
    <w:rsid w:val="00CB0664"/>
    <w:rsid w:val="00F3348B"/>
    <w:rsid w:val="00FC693F"/>
    <w:rsid w:val="01345E03"/>
    <w:rsid w:val="0642CF65"/>
    <w:rsid w:val="0677DC91"/>
    <w:rsid w:val="085FA0DD"/>
    <w:rsid w:val="0A84F012"/>
    <w:rsid w:val="0BA1E7F2"/>
    <w:rsid w:val="0E4BE212"/>
    <w:rsid w:val="0E911563"/>
    <w:rsid w:val="0F9F3A51"/>
    <w:rsid w:val="0FF5CFFF"/>
    <w:rsid w:val="10513520"/>
    <w:rsid w:val="1334E4C4"/>
    <w:rsid w:val="14112442"/>
    <w:rsid w:val="15799A26"/>
    <w:rsid w:val="16909317"/>
    <w:rsid w:val="169F9F41"/>
    <w:rsid w:val="17D91AF6"/>
    <w:rsid w:val="19AA53CE"/>
    <w:rsid w:val="1AD1FC13"/>
    <w:rsid w:val="1BFE73E6"/>
    <w:rsid w:val="1D9E8EDD"/>
    <w:rsid w:val="1E859593"/>
    <w:rsid w:val="203F3D52"/>
    <w:rsid w:val="21075887"/>
    <w:rsid w:val="2262873E"/>
    <w:rsid w:val="26116EAB"/>
    <w:rsid w:val="26D4114C"/>
    <w:rsid w:val="2729D2B2"/>
    <w:rsid w:val="279F4397"/>
    <w:rsid w:val="27FB710E"/>
    <w:rsid w:val="28CF35E5"/>
    <w:rsid w:val="293834D3"/>
    <w:rsid w:val="2A436221"/>
    <w:rsid w:val="2AB64762"/>
    <w:rsid w:val="2B00FD2F"/>
    <w:rsid w:val="2B08C5D0"/>
    <w:rsid w:val="2BF013DE"/>
    <w:rsid w:val="2C8A4AD6"/>
    <w:rsid w:val="2CA5DAE8"/>
    <w:rsid w:val="2CF981E7"/>
    <w:rsid w:val="2D0873A7"/>
    <w:rsid w:val="2D84107F"/>
    <w:rsid w:val="2F073334"/>
    <w:rsid w:val="3551AA31"/>
    <w:rsid w:val="3563AD06"/>
    <w:rsid w:val="35855A6D"/>
    <w:rsid w:val="35893DF5"/>
    <w:rsid w:val="368092F8"/>
    <w:rsid w:val="36E3F622"/>
    <w:rsid w:val="37E2C82E"/>
    <w:rsid w:val="39E4540C"/>
    <w:rsid w:val="3A620F9E"/>
    <w:rsid w:val="3AA68906"/>
    <w:rsid w:val="3B7275B2"/>
    <w:rsid w:val="3C288D17"/>
    <w:rsid w:val="3D0A4291"/>
    <w:rsid w:val="3D4B36B1"/>
    <w:rsid w:val="3DA73936"/>
    <w:rsid w:val="3DE8E988"/>
    <w:rsid w:val="3E316129"/>
    <w:rsid w:val="4018AC45"/>
    <w:rsid w:val="40F67654"/>
    <w:rsid w:val="41A67C61"/>
    <w:rsid w:val="43494271"/>
    <w:rsid w:val="438B1BBD"/>
    <w:rsid w:val="44C675E3"/>
    <w:rsid w:val="44CC1A03"/>
    <w:rsid w:val="45544B79"/>
    <w:rsid w:val="45C0FFE5"/>
    <w:rsid w:val="473D466D"/>
    <w:rsid w:val="47A49619"/>
    <w:rsid w:val="47D2A626"/>
    <w:rsid w:val="48BB201A"/>
    <w:rsid w:val="48DC2E43"/>
    <w:rsid w:val="49645759"/>
    <w:rsid w:val="4BC7D968"/>
    <w:rsid w:val="4C881AF7"/>
    <w:rsid w:val="4EE5864E"/>
    <w:rsid w:val="4FB33AB3"/>
    <w:rsid w:val="4FBADC61"/>
    <w:rsid w:val="511F86B6"/>
    <w:rsid w:val="520C035E"/>
    <w:rsid w:val="599DD900"/>
    <w:rsid w:val="5A23F7EC"/>
    <w:rsid w:val="5F06B356"/>
    <w:rsid w:val="5F570456"/>
    <w:rsid w:val="5FAF5BC7"/>
    <w:rsid w:val="5FF78A80"/>
    <w:rsid w:val="601649AB"/>
    <w:rsid w:val="60C115CD"/>
    <w:rsid w:val="61924A4A"/>
    <w:rsid w:val="61F9724B"/>
    <w:rsid w:val="649D69CD"/>
    <w:rsid w:val="655BF1CC"/>
    <w:rsid w:val="66E46303"/>
    <w:rsid w:val="6A446E3A"/>
    <w:rsid w:val="6BEA5233"/>
    <w:rsid w:val="6DA95899"/>
    <w:rsid w:val="6E0876A0"/>
    <w:rsid w:val="6E85CC89"/>
    <w:rsid w:val="7013736E"/>
    <w:rsid w:val="709951A9"/>
    <w:rsid w:val="71D3A154"/>
    <w:rsid w:val="736F0B84"/>
    <w:rsid w:val="73C80C6E"/>
    <w:rsid w:val="74775A99"/>
    <w:rsid w:val="776F7362"/>
    <w:rsid w:val="78066FD4"/>
    <w:rsid w:val="79D2994E"/>
    <w:rsid w:val="7A436C6F"/>
    <w:rsid w:val="7E4EAD05"/>
    <w:rsid w:val="7ED8BEE9"/>
    <w:rsid w:val="7F7CA3D4"/>
    <w:rsid w:val="7FDFB9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000D9"/>
  <w14:defaultImageDpi w14:val="300"/>
  <w15:docId w15:val="{F03562C5-65DC-48D3-B29A-8280ABB5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4"/>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45900">
      <w:bodyDiv w:val="1"/>
      <w:marLeft w:val="0"/>
      <w:marRight w:val="0"/>
      <w:marTop w:val="0"/>
      <w:marBottom w:val="0"/>
      <w:divBdr>
        <w:top w:val="none" w:sz="0" w:space="0" w:color="auto"/>
        <w:left w:val="none" w:sz="0" w:space="0" w:color="auto"/>
        <w:bottom w:val="none" w:sz="0" w:space="0" w:color="auto"/>
        <w:right w:val="none" w:sz="0" w:space="0" w:color="auto"/>
      </w:divBdr>
    </w:div>
    <w:div w:id="654262212">
      <w:bodyDiv w:val="1"/>
      <w:marLeft w:val="0"/>
      <w:marRight w:val="0"/>
      <w:marTop w:val="0"/>
      <w:marBottom w:val="0"/>
      <w:divBdr>
        <w:top w:val="none" w:sz="0" w:space="0" w:color="auto"/>
        <w:left w:val="none" w:sz="0" w:space="0" w:color="auto"/>
        <w:bottom w:val="none" w:sz="0" w:space="0" w:color="auto"/>
        <w:right w:val="none" w:sz="0" w:space="0" w:color="auto"/>
      </w:divBdr>
    </w:div>
    <w:div w:id="782917108">
      <w:bodyDiv w:val="1"/>
      <w:marLeft w:val="0"/>
      <w:marRight w:val="0"/>
      <w:marTop w:val="0"/>
      <w:marBottom w:val="0"/>
      <w:divBdr>
        <w:top w:val="none" w:sz="0" w:space="0" w:color="auto"/>
        <w:left w:val="none" w:sz="0" w:space="0" w:color="auto"/>
        <w:bottom w:val="none" w:sz="0" w:space="0" w:color="auto"/>
        <w:right w:val="none" w:sz="0" w:space="0" w:color="auto"/>
      </w:divBdr>
    </w:div>
    <w:div w:id="15414772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b781f70-9890-4d9f-9178-e4d0a29b64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65461D3AB04D4094CA4C1F4C63B6D1" ma:contentTypeVersion="17" ma:contentTypeDescription="Create a new document." ma:contentTypeScope="" ma:versionID="8796fcd13372193ab77d596a3cfb42ed">
  <xsd:schema xmlns:xsd="http://www.w3.org/2001/XMLSchema" xmlns:xs="http://www.w3.org/2001/XMLSchema" xmlns:p="http://schemas.microsoft.com/office/2006/metadata/properties" xmlns:ns1="http://schemas.microsoft.com/sharepoint/v3" xmlns:ns3="fb781f70-9890-4d9f-9178-e4d0a29b648f" xmlns:ns4="2b84f602-1854-4787-a181-0debdcf0949c" targetNamespace="http://schemas.microsoft.com/office/2006/metadata/properties" ma:root="true" ma:fieldsID="b1139515d4fba97c9e15344679543d6e" ns1:_="" ns3:_="" ns4:_="">
    <xsd:import namespace="http://schemas.microsoft.com/sharepoint/v3"/>
    <xsd:import namespace="fb781f70-9890-4d9f-9178-e4d0a29b648f"/>
    <xsd:import namespace="2b84f602-1854-4787-a181-0debdcf0949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ystemTags" minOccurs="0"/>
                <xsd:element ref="ns3:MediaServiceSearchProperties"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781f70-9890-4d9f-9178-e4d0a29b6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84f602-1854-4787-a181-0debdcf094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A21A7-626D-4B75-81B6-C8AB6B52D731}">
  <ds:schemaRefs>
    <ds:schemaRef ds:uri="http://schemas.microsoft.com/office/2006/metadata/properties"/>
    <ds:schemaRef ds:uri="http://schemas.microsoft.com/office/infopath/2007/PartnerControls"/>
    <ds:schemaRef ds:uri="http://schemas.microsoft.com/sharepoint/v3"/>
    <ds:schemaRef ds:uri="fb781f70-9890-4d9f-9178-e4d0a29b648f"/>
  </ds:schemaRefs>
</ds:datastoreItem>
</file>

<file path=customXml/itemProps2.xml><?xml version="1.0" encoding="utf-8"?>
<ds:datastoreItem xmlns:ds="http://schemas.openxmlformats.org/officeDocument/2006/customXml" ds:itemID="{38825267-BE58-4182-89F9-9A28B861DA71}">
  <ds:schemaRefs>
    <ds:schemaRef ds:uri="http://schemas.microsoft.com/sharepoint/v3/contenttype/forms"/>
  </ds:schemaRefs>
</ds:datastoreItem>
</file>

<file path=customXml/itemProps3.xml><?xml version="1.0" encoding="utf-8"?>
<ds:datastoreItem xmlns:ds="http://schemas.openxmlformats.org/officeDocument/2006/customXml" ds:itemID="{10232E1D-1FB5-4B28-B323-3578C57A3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781f70-9890-4d9f-9178-e4d0a29b648f"/>
    <ds:schemaRef ds:uri="2b84f602-1854-4787-a181-0debdcf09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1774</Words>
  <Characters>10118</Characters>
  <Application>Microsoft Office Word</Application>
  <DocSecurity>0</DocSecurity>
  <Lines>84</Lines>
  <Paragraphs>23</Paragraphs>
  <ScaleCrop>false</ScaleCrop>
  <Manager/>
  <Company/>
  <LinksUpToDate>false</LinksUpToDate>
  <CharactersWithSpaces>11869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Linda Leard</cp:lastModifiedBy>
  <cp:revision>2</cp:revision>
  <dcterms:created xsi:type="dcterms:W3CDTF">2026-08-26T16:14:00Z</dcterms:created>
  <dcterms:modified xsi:type="dcterms:W3CDTF">2026-08-26T16:14:00Z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0x010100A365461D3AB04D4094CA4C1F4C63B6D1</vt:lpwstr>
  </property>
</Properties>
</file>